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E511" w14:textId="77777777" w:rsidR="00852599" w:rsidRDefault="00000000">
      <w:pPr>
        <w:spacing w:after="24" w:line="229" w:lineRule="auto"/>
        <w:ind w:left="113" w:right="4908"/>
        <w:jc w:val="left"/>
      </w:pPr>
      <w:r>
        <w:rPr>
          <w:b/>
          <w:sz w:val="22"/>
        </w:rPr>
        <w:t>Handling a Crisis, management, and intervention, someone in a mental health crisis, and de-escalation methods.</w:t>
      </w:r>
    </w:p>
    <w:p w14:paraId="16AE9C43" w14:textId="77777777" w:rsidR="00852599" w:rsidRDefault="00000000">
      <w:pPr>
        <w:spacing w:after="321" w:line="418" w:lineRule="auto"/>
        <w:ind w:left="10" w:right="151"/>
        <w:jc w:val="right"/>
        <w:rPr>
          <w:rFonts w:ascii="Century Gothic" w:eastAsia="Century Gothic" w:hAnsi="Century Gothic" w:cs="Century Gothic"/>
          <w:sz w:val="22"/>
        </w:rPr>
      </w:pPr>
      <w:r>
        <w:rPr>
          <w:rFonts w:ascii="Century Gothic" w:eastAsia="Century Gothic" w:hAnsi="Century Gothic" w:cs="Century Gothic"/>
          <w:sz w:val="22"/>
        </w:rPr>
        <w:t xml:space="preserve">NMDPS Accreditation Number: </w:t>
      </w:r>
      <w:r>
        <w:rPr>
          <w:sz w:val="22"/>
        </w:rPr>
        <w:t>NM250006</w:t>
      </w:r>
    </w:p>
    <w:p w14:paraId="4B9E5BF3" w14:textId="77777777" w:rsidR="00F718D9" w:rsidRPr="00F718D9" w:rsidRDefault="00F718D9" w:rsidP="00F718D9"/>
    <w:p w14:paraId="7CC3E9D7" w14:textId="77777777" w:rsidR="00F718D9" w:rsidRPr="00F718D9" w:rsidRDefault="00F718D9" w:rsidP="00F718D9">
      <w:pPr>
        <w:jc w:val="center"/>
      </w:pPr>
    </w:p>
    <w:p w14:paraId="22144135" w14:textId="77777777" w:rsidR="00F718D9" w:rsidRDefault="00F718D9" w:rsidP="00F718D9">
      <w:pPr>
        <w:rPr>
          <w:rFonts w:ascii="Century Gothic" w:eastAsia="Century Gothic" w:hAnsi="Century Gothic" w:cs="Century Gothic"/>
          <w:sz w:val="22"/>
        </w:rPr>
      </w:pPr>
    </w:p>
    <w:p w14:paraId="26FB7ED6" w14:textId="00DEED9A" w:rsidR="00F718D9" w:rsidRDefault="00F718D9" w:rsidP="00F718D9">
      <w:pPr>
        <w:spacing w:after="20" w:line="256" w:lineRule="auto"/>
        <w:ind w:left="132" w:firstLine="0"/>
        <w:jc w:val="center"/>
        <w:rPr>
          <w:rFonts w:ascii="Century Gothic" w:eastAsia="Century Gothic" w:hAnsi="Century Gothic" w:cs="Century Gothic"/>
          <w:sz w:val="28"/>
          <w:szCs w:val="28"/>
        </w:rPr>
      </w:pPr>
      <w:r>
        <w:rPr>
          <w:rFonts w:ascii="Century Gothic" w:eastAsia="Century Gothic" w:hAnsi="Century Gothic" w:cs="Century Gothic"/>
          <w:noProof/>
          <w:sz w:val="28"/>
          <w:szCs w:val="28"/>
        </w:rPr>
        <w:drawing>
          <wp:inline distT="0" distB="0" distL="0" distR="0" wp14:anchorId="7A8FBAB3" wp14:editId="10C26188">
            <wp:extent cx="5772150" cy="5438775"/>
            <wp:effectExtent l="0" t="0" r="0" b="9525"/>
            <wp:docPr id="20350083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3347" cy="5515282"/>
                    </a:xfrm>
                    <a:prstGeom prst="rect">
                      <a:avLst/>
                    </a:prstGeom>
                    <a:noFill/>
                  </pic:spPr>
                </pic:pic>
              </a:graphicData>
            </a:graphic>
          </wp:inline>
        </w:drawing>
      </w:r>
    </w:p>
    <w:p w14:paraId="6AADC285" w14:textId="77777777" w:rsidR="00F718D9" w:rsidRDefault="00F718D9" w:rsidP="00F718D9">
      <w:pPr>
        <w:spacing w:after="20" w:line="256" w:lineRule="auto"/>
        <w:ind w:left="132" w:firstLine="0"/>
        <w:jc w:val="center"/>
        <w:rPr>
          <w:rFonts w:ascii="Century Gothic" w:eastAsia="Century Gothic" w:hAnsi="Century Gothic" w:cs="Century Gothic"/>
          <w:sz w:val="28"/>
          <w:szCs w:val="28"/>
        </w:rPr>
      </w:pPr>
    </w:p>
    <w:p w14:paraId="1C7E9BDB" w14:textId="193D95EF" w:rsidR="00F718D9" w:rsidRPr="00F718D9" w:rsidRDefault="00F718D9" w:rsidP="00F718D9">
      <w:pPr>
        <w:spacing w:after="20" w:line="256" w:lineRule="auto"/>
        <w:ind w:left="132" w:firstLine="0"/>
        <w:jc w:val="center"/>
        <w:rPr>
          <w:b/>
          <w:sz w:val="28"/>
          <w:szCs w:val="28"/>
        </w:rPr>
      </w:pPr>
      <w:r>
        <w:rPr>
          <w:rFonts w:ascii="Century Gothic" w:eastAsia="Century Gothic" w:hAnsi="Century Gothic" w:cs="Century Gothic"/>
          <w:sz w:val="28"/>
          <w:szCs w:val="28"/>
        </w:rPr>
        <w:t>Handling a Crisis</w:t>
      </w:r>
      <w:r w:rsidRPr="00F718D9">
        <w:rPr>
          <w:rFonts w:ascii="Century Gothic" w:eastAsia="Century Gothic" w:hAnsi="Century Gothic" w:cs="Century Gothic"/>
          <w:sz w:val="28"/>
          <w:szCs w:val="28"/>
        </w:rPr>
        <w:t>: NM25000</w:t>
      </w:r>
      <w:r>
        <w:rPr>
          <w:rFonts w:ascii="Century Gothic" w:eastAsia="Century Gothic" w:hAnsi="Century Gothic" w:cs="Century Gothic"/>
          <w:sz w:val="28"/>
          <w:szCs w:val="28"/>
        </w:rPr>
        <w:t>6</w:t>
      </w:r>
    </w:p>
    <w:p w14:paraId="402DD250" w14:textId="77777777" w:rsidR="00F718D9" w:rsidRPr="00F718D9" w:rsidRDefault="00F718D9" w:rsidP="00F718D9">
      <w:pPr>
        <w:spacing w:after="20" w:line="256" w:lineRule="auto"/>
        <w:ind w:left="132" w:firstLine="0"/>
        <w:jc w:val="center"/>
        <w:rPr>
          <w:b/>
        </w:rPr>
      </w:pPr>
    </w:p>
    <w:p w14:paraId="38EA11EB" w14:textId="77777777" w:rsidR="00F718D9" w:rsidRPr="00F718D9" w:rsidRDefault="00F718D9" w:rsidP="00F718D9">
      <w:pPr>
        <w:spacing w:after="20" w:line="256" w:lineRule="auto"/>
        <w:ind w:left="132" w:firstLine="0"/>
        <w:jc w:val="center"/>
        <w:rPr>
          <w:sz w:val="40"/>
          <w:szCs w:val="40"/>
        </w:rPr>
      </w:pPr>
      <w:r w:rsidRPr="00F718D9">
        <w:rPr>
          <w:b/>
          <w:sz w:val="40"/>
          <w:szCs w:val="40"/>
        </w:rPr>
        <w:t>New Mexico Law Enforcement Academy Annual In-Service Training Curriculum 2025</w:t>
      </w:r>
    </w:p>
    <w:p w14:paraId="3A1D867E" w14:textId="77777777" w:rsidR="00F718D9" w:rsidRPr="00F718D9" w:rsidRDefault="00F718D9" w:rsidP="00F718D9">
      <w:pPr>
        <w:jc w:val="center"/>
      </w:pPr>
    </w:p>
    <w:p w14:paraId="43AD7D12" w14:textId="0C24691D" w:rsidR="00852599" w:rsidRDefault="00852599">
      <w:pPr>
        <w:spacing w:after="0" w:line="259" w:lineRule="auto"/>
        <w:ind w:left="119" w:firstLine="0"/>
        <w:jc w:val="left"/>
      </w:pPr>
    </w:p>
    <w:p w14:paraId="71A4075C" w14:textId="671CBD67" w:rsidR="00852599" w:rsidRDefault="00000000" w:rsidP="007E0045">
      <w:pPr>
        <w:pStyle w:val="Heading1"/>
        <w:ind w:left="182" w:firstLine="0"/>
        <w:jc w:val="center"/>
      </w:pPr>
      <w:r>
        <w:rPr>
          <w:b w:val="0"/>
          <w:u w:val="none" w:color="000000"/>
        </w:rPr>
        <w:t>Lesson Plan / Instructor Guide</w:t>
      </w:r>
    </w:p>
    <w:p w14:paraId="3CBB3CDF" w14:textId="77777777" w:rsidR="00852599" w:rsidRDefault="00000000">
      <w:pPr>
        <w:spacing w:after="72"/>
        <w:ind w:right="170"/>
      </w:pPr>
      <w:r>
        <w:rPr>
          <w:b/>
        </w:rPr>
        <w:t xml:space="preserve">COURSE TITLE: </w:t>
      </w:r>
      <w:r>
        <w:t xml:space="preserve">Handling a Crisis, management and intervention, someone in a mental health crisis, and de- escalation methods. </w:t>
      </w:r>
    </w:p>
    <w:p w14:paraId="761B18F1" w14:textId="77777777" w:rsidR="00852599" w:rsidRDefault="00000000">
      <w:pPr>
        <w:spacing w:after="0" w:line="259" w:lineRule="auto"/>
        <w:ind w:left="0" w:firstLine="0"/>
        <w:jc w:val="left"/>
      </w:pPr>
      <w:r>
        <w:t xml:space="preserve"> </w:t>
      </w:r>
    </w:p>
    <w:p w14:paraId="0898BEE7" w14:textId="77777777" w:rsidR="00852599" w:rsidRDefault="00000000">
      <w:pPr>
        <w:spacing w:after="70"/>
        <w:ind w:right="170"/>
      </w:pPr>
      <w:r>
        <w:rPr>
          <w:b/>
        </w:rPr>
        <w:t>TERMINAL GOAL</w:t>
      </w:r>
      <w:r>
        <w:t xml:space="preserve">: The student will learn basic principles in crisis management and intervention, dealing with individuals experiencing mental health issues, and de-escalation methods. </w:t>
      </w:r>
    </w:p>
    <w:p w14:paraId="66E06661" w14:textId="77777777" w:rsidR="00852599" w:rsidRDefault="00000000">
      <w:pPr>
        <w:spacing w:after="0" w:line="259" w:lineRule="auto"/>
        <w:ind w:left="0" w:firstLine="0"/>
        <w:jc w:val="left"/>
      </w:pPr>
      <w:r>
        <w:t xml:space="preserve"> </w:t>
      </w:r>
    </w:p>
    <w:p w14:paraId="49C4757F" w14:textId="77777777" w:rsidR="00852599" w:rsidRDefault="00000000">
      <w:pPr>
        <w:spacing w:after="30" w:line="250" w:lineRule="auto"/>
        <w:ind w:left="115" w:right="6684"/>
        <w:jc w:val="left"/>
      </w:pPr>
      <w:r>
        <w:rPr>
          <w:b/>
        </w:rPr>
        <w:t xml:space="preserve">ENABLING OBJECTIVES: </w:t>
      </w:r>
    </w:p>
    <w:p w14:paraId="10DC764F" w14:textId="77777777" w:rsidR="00852599" w:rsidRDefault="00000000">
      <w:pPr>
        <w:ind w:left="1570" w:right="170"/>
      </w:pPr>
      <w:r>
        <w:t xml:space="preserve">Upon completion of this course, the participants will: </w:t>
      </w:r>
    </w:p>
    <w:p w14:paraId="74B38120" w14:textId="77777777" w:rsidR="00852599" w:rsidRDefault="00000000">
      <w:pPr>
        <w:numPr>
          <w:ilvl w:val="0"/>
          <w:numId w:val="1"/>
        </w:numPr>
        <w:ind w:right="170" w:hanging="358"/>
      </w:pPr>
      <w:r>
        <w:t xml:space="preserve">Identify what a crisis is. </w:t>
      </w:r>
    </w:p>
    <w:p w14:paraId="256D8CF5" w14:textId="77777777" w:rsidR="00852599" w:rsidRDefault="00000000">
      <w:pPr>
        <w:numPr>
          <w:ilvl w:val="0"/>
          <w:numId w:val="1"/>
        </w:numPr>
        <w:ind w:right="170" w:hanging="358"/>
      </w:pPr>
      <w:r>
        <w:t xml:space="preserve">Identify how to manage a crisis. </w:t>
      </w:r>
    </w:p>
    <w:p w14:paraId="76C54EDE" w14:textId="77777777" w:rsidR="00852599" w:rsidRDefault="00000000">
      <w:pPr>
        <w:numPr>
          <w:ilvl w:val="0"/>
          <w:numId w:val="1"/>
        </w:numPr>
        <w:ind w:right="170" w:hanging="358"/>
      </w:pPr>
      <w:r>
        <w:t xml:space="preserve">Identify how to intervene when someone is in crisis. </w:t>
      </w:r>
    </w:p>
    <w:p w14:paraId="0A6F9FE0" w14:textId="77777777" w:rsidR="00852599" w:rsidRDefault="00000000">
      <w:pPr>
        <w:numPr>
          <w:ilvl w:val="0"/>
          <w:numId w:val="1"/>
        </w:numPr>
        <w:ind w:right="170" w:hanging="358"/>
      </w:pPr>
      <w:r>
        <w:t xml:space="preserve">Identify what mental illness is. </w:t>
      </w:r>
    </w:p>
    <w:p w14:paraId="77550659" w14:textId="77777777" w:rsidR="00852599" w:rsidRDefault="00000000">
      <w:pPr>
        <w:numPr>
          <w:ilvl w:val="0"/>
          <w:numId w:val="1"/>
        </w:numPr>
        <w:ind w:right="170" w:hanging="358"/>
      </w:pPr>
      <w:r>
        <w:t xml:space="preserve">Identify different types of mental illness. </w:t>
      </w:r>
    </w:p>
    <w:p w14:paraId="13E18A75" w14:textId="77777777" w:rsidR="00852599" w:rsidRDefault="00000000">
      <w:pPr>
        <w:numPr>
          <w:ilvl w:val="0"/>
          <w:numId w:val="1"/>
        </w:numPr>
        <w:ind w:right="170" w:hanging="358"/>
      </w:pPr>
      <w:r>
        <w:t xml:space="preserve">Identify behaviors that might be exhibited by someone dealing with a mental illness. </w:t>
      </w:r>
    </w:p>
    <w:p w14:paraId="4E896360" w14:textId="77777777" w:rsidR="00852599" w:rsidRDefault="00000000">
      <w:pPr>
        <w:numPr>
          <w:ilvl w:val="0"/>
          <w:numId w:val="1"/>
        </w:numPr>
        <w:ind w:right="170" w:hanging="358"/>
      </w:pPr>
      <w:r>
        <w:t xml:space="preserve">Identify what laws pertain to assist those in need. </w:t>
      </w:r>
    </w:p>
    <w:p w14:paraId="07B62E8C" w14:textId="77777777" w:rsidR="00852599" w:rsidRDefault="00000000">
      <w:pPr>
        <w:numPr>
          <w:ilvl w:val="0"/>
          <w:numId w:val="1"/>
        </w:numPr>
        <w:ind w:right="170" w:hanging="358"/>
      </w:pPr>
      <w:r>
        <w:t xml:space="preserve">Identify methods for dealing with someone who is mentally challenged. </w:t>
      </w:r>
    </w:p>
    <w:p w14:paraId="73246E13" w14:textId="77777777" w:rsidR="00852599" w:rsidRDefault="00000000">
      <w:pPr>
        <w:numPr>
          <w:ilvl w:val="0"/>
          <w:numId w:val="1"/>
        </w:numPr>
        <w:ind w:right="170" w:hanging="358"/>
      </w:pPr>
      <w:r>
        <w:t xml:space="preserve">Identify clues and cues for someone who is contemplating suicide. </w:t>
      </w:r>
    </w:p>
    <w:p w14:paraId="579FB81A" w14:textId="77777777" w:rsidR="00852599" w:rsidRDefault="00000000">
      <w:pPr>
        <w:numPr>
          <w:ilvl w:val="0"/>
          <w:numId w:val="1"/>
        </w:numPr>
        <w:ind w:right="170" w:hanging="358"/>
      </w:pPr>
      <w:r>
        <w:t xml:space="preserve">Identify some of the considerations when de-escalating a situation. </w:t>
      </w:r>
    </w:p>
    <w:p w14:paraId="2566982F" w14:textId="77777777" w:rsidR="00852599" w:rsidRDefault="00000000">
      <w:pPr>
        <w:numPr>
          <w:ilvl w:val="0"/>
          <w:numId w:val="1"/>
        </w:numPr>
        <w:spacing w:after="280"/>
        <w:ind w:right="170" w:hanging="358"/>
      </w:pPr>
      <w:r>
        <w:t xml:space="preserve">Identify how to approach when attempting to de-escalate. </w:t>
      </w:r>
    </w:p>
    <w:p w14:paraId="6BE91BA3" w14:textId="77777777" w:rsidR="00852599" w:rsidRDefault="00000000">
      <w:pPr>
        <w:spacing w:after="0" w:line="259" w:lineRule="auto"/>
        <w:ind w:left="0" w:firstLine="0"/>
        <w:jc w:val="left"/>
      </w:pPr>
      <w:r>
        <w:t xml:space="preserve"> </w:t>
      </w:r>
    </w:p>
    <w:p w14:paraId="68D630E0" w14:textId="77777777" w:rsidR="00852599" w:rsidRDefault="00000000">
      <w:pPr>
        <w:spacing w:after="30" w:line="250" w:lineRule="auto"/>
        <w:ind w:left="115" w:right="6684"/>
        <w:jc w:val="left"/>
      </w:pPr>
      <w:r>
        <w:rPr>
          <w:b/>
        </w:rPr>
        <w:t xml:space="preserve">INSTRUCTIONAL METHODS: </w:t>
      </w:r>
    </w:p>
    <w:p w14:paraId="7C1DFA88" w14:textId="77777777" w:rsidR="00852599" w:rsidRDefault="00000000">
      <w:pPr>
        <w:spacing w:after="76"/>
        <w:ind w:right="170"/>
      </w:pPr>
      <w:r>
        <w:t xml:space="preserve">Classroom lecture, handouts, and visual aids (PowerPoint presentation) </w:t>
      </w:r>
    </w:p>
    <w:p w14:paraId="25212899" w14:textId="77777777" w:rsidR="00852599" w:rsidRDefault="00000000">
      <w:pPr>
        <w:spacing w:after="0" w:line="259" w:lineRule="auto"/>
        <w:ind w:left="0" w:firstLine="0"/>
        <w:jc w:val="left"/>
      </w:pPr>
      <w:r>
        <w:t xml:space="preserve"> </w:t>
      </w:r>
    </w:p>
    <w:p w14:paraId="041F2C5C" w14:textId="77777777" w:rsidR="00852599" w:rsidRDefault="00000000">
      <w:pPr>
        <w:spacing w:after="30" w:line="250" w:lineRule="auto"/>
        <w:ind w:left="115" w:right="6684"/>
        <w:jc w:val="left"/>
      </w:pPr>
      <w:r>
        <w:rPr>
          <w:b/>
        </w:rPr>
        <w:t xml:space="preserve">HANDOUTS: </w:t>
      </w:r>
    </w:p>
    <w:p w14:paraId="3AF5706E" w14:textId="77777777" w:rsidR="00852599" w:rsidRDefault="00000000">
      <w:pPr>
        <w:spacing w:after="76"/>
        <w:ind w:right="170"/>
      </w:pPr>
      <w:r>
        <w:t xml:space="preserve">N/A </w:t>
      </w:r>
    </w:p>
    <w:p w14:paraId="74E70FD6" w14:textId="77777777" w:rsidR="00852599" w:rsidRDefault="00000000">
      <w:pPr>
        <w:spacing w:after="0" w:line="259" w:lineRule="auto"/>
        <w:ind w:left="0" w:firstLine="0"/>
        <w:jc w:val="left"/>
      </w:pPr>
      <w:r>
        <w:t xml:space="preserve"> </w:t>
      </w:r>
    </w:p>
    <w:p w14:paraId="5F5789D0" w14:textId="77777777" w:rsidR="00852599" w:rsidRDefault="00000000">
      <w:pPr>
        <w:spacing w:after="30" w:line="250" w:lineRule="auto"/>
        <w:ind w:left="115" w:right="6684"/>
        <w:jc w:val="left"/>
      </w:pPr>
      <w:r>
        <w:rPr>
          <w:b/>
        </w:rPr>
        <w:t xml:space="preserve">COURSE DURATION: </w:t>
      </w:r>
    </w:p>
    <w:p w14:paraId="3C4EE12E" w14:textId="77777777" w:rsidR="00852599" w:rsidRDefault="00000000">
      <w:pPr>
        <w:spacing w:after="76"/>
        <w:ind w:right="170"/>
      </w:pPr>
      <w:r>
        <w:t xml:space="preserve">4 Hours </w:t>
      </w:r>
    </w:p>
    <w:p w14:paraId="39217BC7" w14:textId="77777777" w:rsidR="00852599" w:rsidRDefault="00000000">
      <w:pPr>
        <w:spacing w:after="0" w:line="259" w:lineRule="auto"/>
        <w:ind w:left="0" w:firstLine="0"/>
        <w:jc w:val="left"/>
      </w:pPr>
      <w:r>
        <w:t xml:space="preserve"> </w:t>
      </w:r>
    </w:p>
    <w:p w14:paraId="54964181" w14:textId="77777777" w:rsidR="00852599" w:rsidRDefault="00000000">
      <w:pPr>
        <w:spacing w:after="30" w:line="250" w:lineRule="auto"/>
        <w:ind w:left="115" w:right="6684"/>
        <w:jc w:val="left"/>
      </w:pPr>
      <w:r>
        <w:rPr>
          <w:b/>
        </w:rPr>
        <w:t xml:space="preserve">CURRICULUM REFERENCES: </w:t>
      </w:r>
    </w:p>
    <w:p w14:paraId="235BE541" w14:textId="77777777" w:rsidR="00852599" w:rsidRDefault="00000000">
      <w:pPr>
        <w:numPr>
          <w:ilvl w:val="0"/>
          <w:numId w:val="2"/>
        </w:numPr>
        <w:spacing w:after="17" w:line="259" w:lineRule="auto"/>
        <w:ind w:hanging="360"/>
        <w:jc w:val="left"/>
      </w:pPr>
      <w:r>
        <w:rPr>
          <w:rFonts w:ascii="Gill Sans MT" w:eastAsia="Gill Sans MT" w:hAnsi="Gill Sans MT" w:cs="Gill Sans MT"/>
          <w:color w:val="2C6131"/>
        </w:rPr>
        <w:t>psychcentral.com/health/what-is-a-mental-health-crisis</w:t>
      </w:r>
      <w:r>
        <w:rPr>
          <w:rFonts w:ascii="Gill Sans MT" w:eastAsia="Gill Sans MT" w:hAnsi="Gill Sans MT" w:cs="Gill Sans MT"/>
        </w:rPr>
        <w:t xml:space="preserve"> </w:t>
      </w:r>
    </w:p>
    <w:p w14:paraId="1776BDF7" w14:textId="77777777" w:rsidR="00852599" w:rsidRDefault="00000000">
      <w:pPr>
        <w:numPr>
          <w:ilvl w:val="0"/>
          <w:numId w:val="2"/>
        </w:numPr>
        <w:spacing w:after="0" w:line="259" w:lineRule="auto"/>
        <w:ind w:hanging="360"/>
        <w:jc w:val="left"/>
      </w:pPr>
      <w:r>
        <w:rPr>
          <w:color w:val="4C498A"/>
          <w:u w:val="single" w:color="4C498A"/>
        </w:rPr>
        <w:t>A Different Kind of Force—Policing Mental Illness | NBC Left Field - YouTube</w:t>
      </w:r>
      <w:r>
        <w:t xml:space="preserve"> </w:t>
      </w:r>
    </w:p>
    <w:p w14:paraId="41626DEB" w14:textId="77777777" w:rsidR="00852599" w:rsidRDefault="00000000">
      <w:pPr>
        <w:spacing w:after="24" w:line="229" w:lineRule="auto"/>
        <w:ind w:left="113" w:right="4908"/>
        <w:jc w:val="left"/>
      </w:pPr>
      <w:r>
        <w:rPr>
          <w:b/>
          <w:sz w:val="22"/>
        </w:rPr>
        <w:lastRenderedPageBreak/>
        <w:t>Handling a Crisis, management, and intervention, someone in a mental health crisis, and de-escalation methods.</w:t>
      </w:r>
    </w:p>
    <w:p w14:paraId="781FAB42" w14:textId="731333F5" w:rsidR="00852599" w:rsidRDefault="00000000">
      <w:pPr>
        <w:spacing w:after="620" w:line="418" w:lineRule="auto"/>
        <w:ind w:left="10" w:right="151"/>
        <w:jc w:val="right"/>
      </w:pPr>
      <w:r>
        <w:rPr>
          <w:rFonts w:ascii="Century Gothic" w:eastAsia="Century Gothic" w:hAnsi="Century Gothic" w:cs="Century Gothic"/>
          <w:sz w:val="22"/>
        </w:rPr>
        <w:t xml:space="preserve">NMDPS Accreditation Number: </w:t>
      </w:r>
      <w:r>
        <w:rPr>
          <w:sz w:val="22"/>
        </w:rPr>
        <w:t>NM2</w:t>
      </w:r>
      <w:r w:rsidR="000E53F4">
        <w:rPr>
          <w:sz w:val="22"/>
        </w:rPr>
        <w:t>5</w:t>
      </w:r>
      <w:r>
        <w:rPr>
          <w:sz w:val="22"/>
        </w:rPr>
        <w:t>00</w:t>
      </w:r>
      <w:r w:rsidR="000E53F4">
        <w:rPr>
          <w:sz w:val="22"/>
        </w:rPr>
        <w:t>0</w:t>
      </w:r>
      <w:r>
        <w:rPr>
          <w:sz w:val="22"/>
        </w:rPr>
        <w:t>6</w:t>
      </w:r>
    </w:p>
    <w:p w14:paraId="71F9E97A" w14:textId="77777777" w:rsidR="00852599" w:rsidRDefault="00000000">
      <w:pPr>
        <w:numPr>
          <w:ilvl w:val="0"/>
          <w:numId w:val="2"/>
        </w:numPr>
        <w:spacing w:after="1" w:line="297" w:lineRule="auto"/>
        <w:ind w:hanging="360"/>
        <w:jc w:val="left"/>
      </w:pPr>
      <w:r>
        <w:rPr>
          <w:noProof/>
          <w:color w:val="000000"/>
          <w:sz w:val="22"/>
        </w:rPr>
        <mc:AlternateContent>
          <mc:Choice Requires="wpg">
            <w:drawing>
              <wp:anchor distT="0" distB="0" distL="114300" distR="114300" simplePos="0" relativeHeight="251658240" behindDoc="1" locked="0" layoutInCell="1" allowOverlap="1" wp14:anchorId="6F2F0A82" wp14:editId="7AB2FD5B">
                <wp:simplePos x="0" y="0"/>
                <wp:positionH relativeFrom="column">
                  <wp:posOffset>333375</wp:posOffset>
                </wp:positionH>
                <wp:positionV relativeFrom="paragraph">
                  <wp:posOffset>-32556</wp:posOffset>
                </wp:positionV>
                <wp:extent cx="6236602" cy="379476"/>
                <wp:effectExtent l="0" t="0" r="0" b="0"/>
                <wp:wrapNone/>
                <wp:docPr id="28951" name="Group 28951"/>
                <wp:cNvGraphicFramePr/>
                <a:graphic xmlns:a="http://schemas.openxmlformats.org/drawingml/2006/main">
                  <a:graphicData uri="http://schemas.microsoft.com/office/word/2010/wordprocessingGroup">
                    <wpg:wgp>
                      <wpg:cNvGrpSpPr/>
                      <wpg:grpSpPr>
                        <a:xfrm>
                          <a:off x="0" y="0"/>
                          <a:ext cx="6236602" cy="379476"/>
                          <a:chOff x="0" y="0"/>
                          <a:chExt cx="6236602" cy="379476"/>
                        </a:xfrm>
                      </wpg:grpSpPr>
                      <wps:wsp>
                        <wps:cNvPr id="37761" name="Shape 37761"/>
                        <wps:cNvSpPr/>
                        <wps:spPr>
                          <a:xfrm>
                            <a:off x="0" y="202692"/>
                            <a:ext cx="5974093" cy="176784"/>
                          </a:xfrm>
                          <a:custGeom>
                            <a:avLst/>
                            <a:gdLst/>
                            <a:ahLst/>
                            <a:cxnLst/>
                            <a:rect l="0" t="0" r="0" b="0"/>
                            <a:pathLst>
                              <a:path w="5974093" h="176784">
                                <a:moveTo>
                                  <a:pt x="0" y="0"/>
                                </a:moveTo>
                                <a:lnTo>
                                  <a:pt x="5974093" y="0"/>
                                </a:lnTo>
                                <a:lnTo>
                                  <a:pt x="5974093" y="176784"/>
                                </a:lnTo>
                                <a:lnTo>
                                  <a:pt x="0" y="176784"/>
                                </a:lnTo>
                                <a:lnTo>
                                  <a:pt x="0" y="0"/>
                                </a:lnTo>
                              </a:path>
                            </a:pathLst>
                          </a:custGeom>
                          <a:ln w="0" cap="flat">
                            <a:round/>
                          </a:ln>
                        </wps:spPr>
                        <wps:style>
                          <a:lnRef idx="0">
                            <a:srgbClr val="000000">
                              <a:alpha val="0"/>
                            </a:srgbClr>
                          </a:lnRef>
                          <a:fillRef idx="1">
                            <a:srgbClr val="F1F0F3"/>
                          </a:fillRef>
                          <a:effectRef idx="0">
                            <a:scrgbClr r="0" g="0" b="0"/>
                          </a:effectRef>
                          <a:fontRef idx="none"/>
                        </wps:style>
                        <wps:bodyPr/>
                      </wps:wsp>
                      <pic:pic xmlns:pic="http://schemas.openxmlformats.org/drawingml/2006/picture">
                        <pic:nvPicPr>
                          <pic:cNvPr id="367" name="Picture 367"/>
                          <pic:cNvPicPr/>
                        </pic:nvPicPr>
                        <pic:blipFill>
                          <a:blip r:embed="rId8"/>
                          <a:stretch>
                            <a:fillRect/>
                          </a:stretch>
                        </pic:blipFill>
                        <pic:spPr>
                          <a:xfrm>
                            <a:off x="5974093" y="202693"/>
                            <a:ext cx="381" cy="176783"/>
                          </a:xfrm>
                          <a:prstGeom prst="rect">
                            <a:avLst/>
                          </a:prstGeom>
                        </pic:spPr>
                      </pic:pic>
                      <pic:pic xmlns:pic="http://schemas.openxmlformats.org/drawingml/2006/picture">
                        <pic:nvPicPr>
                          <pic:cNvPr id="36625" name="Picture 36625"/>
                          <pic:cNvPicPr/>
                        </pic:nvPicPr>
                        <pic:blipFill>
                          <a:blip r:embed="rId9"/>
                          <a:stretch>
                            <a:fillRect/>
                          </a:stretch>
                        </pic:blipFill>
                        <pic:spPr>
                          <a:xfrm>
                            <a:off x="-4190" y="199136"/>
                            <a:ext cx="5977129" cy="179832"/>
                          </a:xfrm>
                          <a:prstGeom prst="rect">
                            <a:avLst/>
                          </a:prstGeom>
                        </pic:spPr>
                      </pic:pic>
                      <wps:wsp>
                        <wps:cNvPr id="37762" name="Shape 37762"/>
                        <wps:cNvSpPr/>
                        <wps:spPr>
                          <a:xfrm>
                            <a:off x="0" y="0"/>
                            <a:ext cx="6236348" cy="178435"/>
                          </a:xfrm>
                          <a:custGeom>
                            <a:avLst/>
                            <a:gdLst/>
                            <a:ahLst/>
                            <a:cxnLst/>
                            <a:rect l="0" t="0" r="0" b="0"/>
                            <a:pathLst>
                              <a:path w="6236348" h="178435">
                                <a:moveTo>
                                  <a:pt x="0" y="0"/>
                                </a:moveTo>
                                <a:lnTo>
                                  <a:pt x="6236348" y="0"/>
                                </a:lnTo>
                                <a:lnTo>
                                  <a:pt x="6236348" y="178435"/>
                                </a:lnTo>
                                <a:lnTo>
                                  <a:pt x="0" y="178435"/>
                                </a:lnTo>
                                <a:lnTo>
                                  <a:pt x="0" y="0"/>
                                </a:lnTo>
                              </a:path>
                            </a:pathLst>
                          </a:custGeom>
                          <a:ln w="0" cap="flat">
                            <a:round/>
                          </a:ln>
                        </wps:spPr>
                        <wps:style>
                          <a:lnRef idx="0">
                            <a:srgbClr val="000000">
                              <a:alpha val="0"/>
                            </a:srgbClr>
                          </a:lnRef>
                          <a:fillRef idx="1">
                            <a:srgbClr val="F1F0F3"/>
                          </a:fillRef>
                          <a:effectRef idx="0">
                            <a:scrgbClr r="0" g="0" b="0"/>
                          </a:effectRef>
                          <a:fontRef idx="none"/>
                        </wps:style>
                        <wps:bodyPr/>
                      </wps:wsp>
                      <pic:pic xmlns:pic="http://schemas.openxmlformats.org/drawingml/2006/picture">
                        <pic:nvPicPr>
                          <pic:cNvPr id="374" name="Picture 374"/>
                          <pic:cNvPicPr/>
                        </pic:nvPicPr>
                        <pic:blipFill>
                          <a:blip r:embed="rId10"/>
                          <a:stretch>
                            <a:fillRect/>
                          </a:stretch>
                        </pic:blipFill>
                        <pic:spPr>
                          <a:xfrm>
                            <a:off x="6236348" y="1"/>
                            <a:ext cx="253" cy="178308"/>
                          </a:xfrm>
                          <a:prstGeom prst="rect">
                            <a:avLst/>
                          </a:prstGeom>
                        </pic:spPr>
                      </pic:pic>
                      <pic:pic xmlns:pic="http://schemas.openxmlformats.org/drawingml/2006/picture">
                        <pic:nvPicPr>
                          <pic:cNvPr id="36626" name="Picture 36626"/>
                          <pic:cNvPicPr/>
                        </pic:nvPicPr>
                        <pic:blipFill>
                          <a:blip r:embed="rId11"/>
                          <a:stretch>
                            <a:fillRect/>
                          </a:stretch>
                        </pic:blipFill>
                        <pic:spPr>
                          <a:xfrm>
                            <a:off x="-4190" y="-4063"/>
                            <a:ext cx="6239257" cy="182880"/>
                          </a:xfrm>
                          <a:prstGeom prst="rect">
                            <a:avLst/>
                          </a:prstGeom>
                        </pic:spPr>
                      </pic:pic>
                    </wpg:wgp>
                  </a:graphicData>
                </a:graphic>
              </wp:anchor>
            </w:drawing>
          </mc:Choice>
          <mc:Fallback xmlns:a="http://schemas.openxmlformats.org/drawingml/2006/main">
            <w:pict>
              <v:group id="Group 28951" style="width:491.071pt;height:29.88pt;position:absolute;z-index:-2147483585;mso-position-horizontal-relative:text;mso-position-horizontal:absolute;margin-left:26.25pt;mso-position-vertical-relative:text;margin-top:-2.56353pt;" coordsize="62366,3794">
                <v:shape id="Shape 37763" style="position:absolute;width:59740;height:1767;left:0;top:2026;" coordsize="5974093,176784" path="m0,0l5974093,0l5974093,176784l0,176784l0,0">
                  <v:stroke weight="0pt" endcap="flat" joinstyle="round" on="false" color="#000000" opacity="0"/>
                  <v:fill on="true" color="#f1f0f3"/>
                </v:shape>
                <v:shape id="Picture 367" style="position:absolute;width:3;height:1767;left:59740;top:2026;" filled="f">
                  <v:imagedata r:id="rId24"/>
                </v:shape>
                <v:shape id="Picture 36625" style="position:absolute;width:59771;height:1798;left:-41;top:1991;" filled="f">
                  <v:imagedata r:id="rId25"/>
                </v:shape>
                <v:shape id="Shape 37764" style="position:absolute;width:62363;height:1784;left:0;top:0;" coordsize="6236348,178435" path="m0,0l6236348,0l6236348,178435l0,178435l0,0">
                  <v:stroke weight="0pt" endcap="flat" joinstyle="round" on="false" color="#000000" opacity="0"/>
                  <v:fill on="true" color="#f1f0f3"/>
                </v:shape>
                <v:shape id="Picture 374" style="position:absolute;width:2;height:1783;left:62363;top:0;" filled="f">
                  <v:imagedata r:id="rId26"/>
                </v:shape>
                <v:shape id="Picture 36626" style="position:absolute;width:62392;height:1828;left:-41;top:-40;" filled="f">
                  <v:imagedata r:id="rId27"/>
                </v:shape>
              </v:group>
            </w:pict>
          </mc:Fallback>
        </mc:AlternateContent>
      </w:r>
      <w:r>
        <w:rPr>
          <w:rFonts w:ascii="Arial" w:eastAsia="Arial" w:hAnsi="Arial" w:cs="Arial"/>
          <w:i/>
          <w:color w:val="555655"/>
        </w:rPr>
        <w:t xml:space="preserve">Source: Ron Hoffman and Laurel Putnam, </w:t>
      </w:r>
      <w:r>
        <w:rPr>
          <w:rFonts w:ascii="Arial" w:eastAsia="Arial" w:hAnsi="Arial" w:cs="Arial"/>
          <w:color w:val="555655"/>
        </w:rPr>
        <w:t xml:space="preserve">Not Just Another Call: Police Response to People with Mental Illnesses in Ontario: A Practical Guide for the Frontline Officer </w:t>
      </w:r>
      <w:r>
        <w:rPr>
          <w:rFonts w:ascii="Arial" w:eastAsia="Arial" w:hAnsi="Arial" w:cs="Arial"/>
          <w:i/>
          <w:color w:val="555655"/>
        </w:rPr>
        <w:t xml:space="preserve">(Sudbury, CA: </w:t>
      </w:r>
      <w:r>
        <w:rPr>
          <w:rFonts w:ascii="Arial" w:eastAsia="Arial" w:hAnsi="Arial" w:cs="Arial"/>
          <w:i/>
          <w:color w:val="555655"/>
          <w:shd w:val="clear" w:color="auto" w:fill="F1F0F3"/>
        </w:rPr>
        <w:t>Centre for Addiction and Mental Health, 2004); 10.</w:t>
      </w:r>
    </w:p>
    <w:p w14:paraId="1B7ED9BE" w14:textId="77777777" w:rsidR="00852599" w:rsidRDefault="00000000">
      <w:pPr>
        <w:numPr>
          <w:ilvl w:val="0"/>
          <w:numId w:val="2"/>
        </w:numPr>
        <w:spacing w:after="0" w:line="290" w:lineRule="auto"/>
        <w:ind w:hanging="360"/>
        <w:jc w:val="left"/>
      </w:pPr>
      <w:r>
        <w:rPr>
          <w:rFonts w:ascii="Arial" w:eastAsia="Arial" w:hAnsi="Arial" w:cs="Arial"/>
          <w:i/>
          <w:color w:val="555655"/>
          <w:shd w:val="clear" w:color="auto" w:fill="F1F0F3"/>
        </w:rPr>
        <w:t xml:space="preserve">Source: Georgia Association of Chiefs of Police Mental Health Ad Hoc Committee to Address Mental Health Issues in Law Enforcement, </w:t>
      </w:r>
      <w:r>
        <w:rPr>
          <w:rFonts w:ascii="Arial" w:eastAsia="Arial" w:hAnsi="Arial" w:cs="Arial"/>
          <w:color w:val="555655"/>
          <w:shd w:val="clear" w:color="auto" w:fill="F1F0F3"/>
        </w:rPr>
        <w:t>Mental Health and Law Enforcement Encounters: A Review of Current Problem and Recommendations,</w:t>
      </w:r>
    </w:p>
    <w:p w14:paraId="6C742191" w14:textId="77777777" w:rsidR="00852599" w:rsidRDefault="00000000">
      <w:pPr>
        <w:spacing w:after="30" w:line="271" w:lineRule="auto"/>
        <w:ind w:left="526" w:firstLine="0"/>
        <w:jc w:val="left"/>
      </w:pPr>
      <w:r>
        <w:rPr>
          <w:rFonts w:ascii="Arial" w:eastAsia="Arial" w:hAnsi="Arial" w:cs="Arial"/>
          <w:color w:val="555655"/>
          <w:shd w:val="clear" w:color="auto" w:fill="F1F0F3"/>
        </w:rPr>
        <w:t xml:space="preserve">http://www.gachiefs.com/pdfs/NEWS_GACP%20Mental%20Health%20Report.pdf </w:t>
      </w:r>
      <w:r>
        <w:rPr>
          <w:rFonts w:ascii="Arial" w:eastAsia="Arial" w:hAnsi="Arial" w:cs="Arial"/>
          <w:i/>
          <w:color w:val="555655"/>
          <w:shd w:val="clear" w:color="auto" w:fill="F1F0F3"/>
        </w:rPr>
        <w:t>(accessed August 15, 2013), pages R-4 - R-6.</w:t>
      </w:r>
    </w:p>
    <w:tbl>
      <w:tblPr>
        <w:tblStyle w:val="TableGrid"/>
        <w:tblpPr w:vertAnchor="text" w:tblpX="526" w:tblpY="963"/>
        <w:tblOverlap w:val="never"/>
        <w:tblW w:w="9954" w:type="dxa"/>
        <w:tblInd w:w="0" w:type="dxa"/>
        <w:tblCellMar>
          <w:top w:w="56" w:type="dxa"/>
          <w:left w:w="0" w:type="dxa"/>
          <w:bottom w:w="0" w:type="dxa"/>
          <w:right w:w="0" w:type="dxa"/>
        </w:tblCellMar>
        <w:tblLook w:val="04A0" w:firstRow="1" w:lastRow="0" w:firstColumn="1" w:lastColumn="0" w:noHBand="0" w:noVBand="1"/>
      </w:tblPr>
      <w:tblGrid>
        <w:gridCol w:w="8274"/>
        <w:gridCol w:w="1680"/>
      </w:tblGrid>
      <w:tr w:rsidR="00852599" w14:paraId="1E3E43BB" w14:textId="77777777">
        <w:trPr>
          <w:trHeight w:val="290"/>
        </w:trPr>
        <w:tc>
          <w:tcPr>
            <w:tcW w:w="9954" w:type="dxa"/>
            <w:gridSpan w:val="2"/>
            <w:tcBorders>
              <w:top w:val="nil"/>
              <w:left w:val="nil"/>
              <w:bottom w:val="nil"/>
              <w:right w:val="nil"/>
            </w:tcBorders>
            <w:shd w:val="clear" w:color="auto" w:fill="F1F0F3"/>
          </w:tcPr>
          <w:p w14:paraId="3E38A5D2" w14:textId="77777777" w:rsidR="00852599" w:rsidRDefault="00000000">
            <w:pPr>
              <w:spacing w:after="0" w:line="259" w:lineRule="auto"/>
              <w:ind w:left="0" w:firstLine="0"/>
            </w:pPr>
            <w:r>
              <w:rPr>
                <w:rFonts w:ascii="Arial" w:eastAsia="Arial" w:hAnsi="Arial" w:cs="Arial"/>
                <w:i/>
                <w:color w:val="555655"/>
              </w:rPr>
              <w:t>Source: Gary W. Noesner and Mike Webster, “Crisis Intervention: Using Active Listening Skills</w:t>
            </w:r>
          </w:p>
        </w:tc>
      </w:tr>
      <w:tr w:rsidR="00852599" w14:paraId="0C6BD4DF" w14:textId="77777777">
        <w:trPr>
          <w:trHeight w:val="288"/>
        </w:trPr>
        <w:tc>
          <w:tcPr>
            <w:tcW w:w="8274" w:type="dxa"/>
            <w:tcBorders>
              <w:top w:val="nil"/>
              <w:left w:val="nil"/>
              <w:bottom w:val="nil"/>
              <w:right w:val="nil"/>
            </w:tcBorders>
            <w:shd w:val="clear" w:color="auto" w:fill="F1F0F3"/>
          </w:tcPr>
          <w:p w14:paraId="55B919A0" w14:textId="77777777" w:rsidR="00852599" w:rsidRDefault="00000000">
            <w:pPr>
              <w:spacing w:after="0" w:line="259" w:lineRule="auto"/>
              <w:ind w:left="0" w:firstLine="0"/>
            </w:pPr>
            <w:r>
              <w:rPr>
                <w:rFonts w:ascii="Arial" w:eastAsia="Arial" w:hAnsi="Arial" w:cs="Arial"/>
                <w:i/>
                <w:color w:val="555655"/>
              </w:rPr>
              <w:t>in Negotiations,” FBI Law Enforcement Bulletin, August 1997, 13-18, available</w:t>
            </w:r>
          </w:p>
        </w:tc>
        <w:tc>
          <w:tcPr>
            <w:tcW w:w="1680" w:type="dxa"/>
            <w:tcBorders>
              <w:top w:val="nil"/>
              <w:left w:val="nil"/>
              <w:bottom w:val="nil"/>
              <w:right w:val="nil"/>
            </w:tcBorders>
          </w:tcPr>
          <w:p w14:paraId="3918EDE9" w14:textId="77777777" w:rsidR="00852599" w:rsidRDefault="00852599">
            <w:pPr>
              <w:spacing w:after="160" w:line="259" w:lineRule="auto"/>
              <w:ind w:left="0" w:firstLine="0"/>
              <w:jc w:val="left"/>
            </w:pPr>
          </w:p>
        </w:tc>
      </w:tr>
    </w:tbl>
    <w:p w14:paraId="1FD21E98" w14:textId="77777777" w:rsidR="00852599" w:rsidRDefault="00000000">
      <w:pPr>
        <w:numPr>
          <w:ilvl w:val="0"/>
          <w:numId w:val="2"/>
        </w:numPr>
        <w:spacing w:after="336" w:line="240" w:lineRule="auto"/>
        <w:ind w:hanging="360"/>
        <w:jc w:val="left"/>
      </w:pPr>
      <w:r>
        <w:t>Richards, K. J. (2007). De-escalation techniques. In M. T. Compton and R. J. Kotwicki (Eds.), Responding to individuals with mental illnesses (pp. 160–174). Sudbury, MA: Jones and Bartlett Publishers, Inc 6.</w:t>
      </w:r>
      <w:r>
        <w:tab/>
      </w:r>
      <w:r>
        <w:rPr>
          <w:color w:val="454486"/>
          <w:u w:val="single" w:color="454486"/>
        </w:rPr>
        <w:t xml:space="preserve">https://en.wikipedia.org/wiki/Peelian_principles </w:t>
      </w:r>
      <w:r>
        <w:t>7.</w:t>
      </w:r>
    </w:p>
    <w:p w14:paraId="5AEC6DCE" w14:textId="77777777" w:rsidR="00852599" w:rsidRDefault="00000000">
      <w:pPr>
        <w:spacing w:after="56" w:line="259" w:lineRule="auto"/>
        <w:ind w:left="526" w:firstLine="0"/>
        <w:jc w:val="left"/>
      </w:pPr>
      <w:r>
        <w:rPr>
          <w:rFonts w:ascii="Arial" w:eastAsia="Arial" w:hAnsi="Arial" w:cs="Arial"/>
          <w:i/>
          <w:color w:val="555655"/>
          <w:shd w:val="clear" w:color="auto" w:fill="F1F0F3"/>
        </w:rPr>
        <w:t xml:space="preserve">at </w:t>
      </w:r>
      <w:r>
        <w:rPr>
          <w:rFonts w:ascii="Arial" w:eastAsia="Arial" w:hAnsi="Arial" w:cs="Arial"/>
          <w:color w:val="454486"/>
          <w:u w:val="single" w:color="454486"/>
          <w:shd w:val="clear" w:color="auto" w:fill="F1F0F3"/>
        </w:rPr>
        <w:t>http://www.au.af.mil/au/awc/awcgate/fbi/crisis_interven2.htm</w:t>
      </w:r>
      <w:r>
        <w:rPr>
          <w:rFonts w:ascii="Arial" w:eastAsia="Arial" w:hAnsi="Arial" w:cs="Arial"/>
          <w:i/>
          <w:color w:val="555655"/>
          <w:shd w:val="clear" w:color="auto" w:fill="F1F0F3"/>
        </w:rPr>
        <w:t>.</w:t>
      </w:r>
    </w:p>
    <w:p w14:paraId="3B3D67B4" w14:textId="77777777" w:rsidR="00852599" w:rsidRDefault="00000000">
      <w:pPr>
        <w:tabs>
          <w:tab w:val="center" w:pos="3838"/>
        </w:tabs>
        <w:spacing w:after="349" w:line="259" w:lineRule="auto"/>
        <w:ind w:left="0" w:firstLine="0"/>
        <w:jc w:val="left"/>
      </w:pPr>
      <w:r>
        <w:t>8.</w:t>
      </w:r>
      <w:r>
        <w:tab/>
      </w:r>
      <w:r>
        <w:rPr>
          <w:color w:val="454486"/>
          <w:sz w:val="22"/>
          <w:u w:val="single" w:color="454486"/>
        </w:rPr>
        <w:t>Mental Health By the Numbers | NAMI: National Alliance on Mental Illness</w:t>
      </w:r>
    </w:p>
    <w:p w14:paraId="5C31E743" w14:textId="77777777" w:rsidR="007E0045" w:rsidRDefault="007E0045">
      <w:pPr>
        <w:spacing w:after="365"/>
        <w:ind w:right="4379"/>
        <w:rPr>
          <w:b/>
        </w:rPr>
      </w:pPr>
    </w:p>
    <w:p w14:paraId="6CD61F4B" w14:textId="77777777" w:rsidR="007E0045" w:rsidRDefault="007E0045">
      <w:pPr>
        <w:spacing w:after="365"/>
        <w:ind w:right="4379"/>
        <w:rPr>
          <w:b/>
        </w:rPr>
      </w:pPr>
    </w:p>
    <w:p w14:paraId="33BCB2EE" w14:textId="77777777" w:rsidR="007E0045" w:rsidRDefault="007E0045">
      <w:pPr>
        <w:spacing w:after="365"/>
        <w:ind w:right="4379"/>
        <w:rPr>
          <w:b/>
        </w:rPr>
      </w:pPr>
    </w:p>
    <w:p w14:paraId="69BFEA37" w14:textId="77777777" w:rsidR="007E0045" w:rsidRDefault="007E0045">
      <w:pPr>
        <w:spacing w:after="365"/>
        <w:ind w:right="4379"/>
        <w:rPr>
          <w:b/>
        </w:rPr>
      </w:pPr>
    </w:p>
    <w:p w14:paraId="62FAC494" w14:textId="77777777" w:rsidR="007E0045" w:rsidRDefault="007E0045">
      <w:pPr>
        <w:spacing w:after="365"/>
        <w:ind w:right="4379"/>
        <w:rPr>
          <w:b/>
        </w:rPr>
      </w:pPr>
    </w:p>
    <w:p w14:paraId="3FECCD12" w14:textId="77777777" w:rsidR="007E0045" w:rsidRDefault="007E0045">
      <w:pPr>
        <w:spacing w:after="365"/>
        <w:ind w:right="4379"/>
        <w:rPr>
          <w:b/>
        </w:rPr>
      </w:pPr>
    </w:p>
    <w:p w14:paraId="33E961C4" w14:textId="77777777" w:rsidR="007E0045" w:rsidRDefault="007E0045">
      <w:pPr>
        <w:spacing w:after="365"/>
        <w:ind w:right="4379"/>
        <w:rPr>
          <w:b/>
        </w:rPr>
      </w:pPr>
    </w:p>
    <w:p w14:paraId="2C8A0C19" w14:textId="77777777" w:rsidR="007E0045" w:rsidRDefault="007E0045">
      <w:pPr>
        <w:spacing w:after="365"/>
        <w:ind w:right="4379"/>
        <w:rPr>
          <w:b/>
        </w:rPr>
      </w:pPr>
    </w:p>
    <w:p w14:paraId="3E4050D2" w14:textId="77777777" w:rsidR="007E0045" w:rsidRDefault="007E0045">
      <w:pPr>
        <w:spacing w:after="365"/>
        <w:ind w:right="4379"/>
        <w:rPr>
          <w:b/>
        </w:rPr>
      </w:pPr>
    </w:p>
    <w:p w14:paraId="18FAA844" w14:textId="77777777" w:rsidR="007E0045" w:rsidRDefault="007E0045">
      <w:pPr>
        <w:spacing w:after="365"/>
        <w:ind w:right="4379"/>
        <w:rPr>
          <w:b/>
        </w:rPr>
      </w:pPr>
    </w:p>
    <w:p w14:paraId="3DC04580" w14:textId="44695BFC" w:rsidR="00852599" w:rsidRDefault="00000000">
      <w:pPr>
        <w:spacing w:after="365"/>
        <w:ind w:right="4379"/>
      </w:pPr>
      <w:r>
        <w:rPr>
          <w:b/>
        </w:rPr>
        <w:lastRenderedPageBreak/>
        <w:t xml:space="preserve">EQUIPMENT, PERSONNEL, AND SUPPLIES NEEDED: </w:t>
      </w:r>
      <w:r>
        <w:t>COMPUTER, AUDIO, AND VISUAL AIDS; WHITEBOARD</w:t>
      </w:r>
    </w:p>
    <w:p w14:paraId="14370290" w14:textId="77777777" w:rsidR="00852599" w:rsidRDefault="00000000">
      <w:pPr>
        <w:spacing w:after="30" w:line="250" w:lineRule="auto"/>
        <w:ind w:left="115" w:right="6684"/>
        <w:jc w:val="left"/>
      </w:pPr>
      <w:r>
        <w:rPr>
          <w:b/>
        </w:rPr>
        <w:t>TARGET AUDIENCE:</w:t>
      </w:r>
    </w:p>
    <w:p w14:paraId="1D6A1798" w14:textId="77777777" w:rsidR="00852599" w:rsidRDefault="00000000">
      <w:pPr>
        <w:spacing w:after="369"/>
        <w:ind w:right="170"/>
      </w:pPr>
      <w:r>
        <w:t>NEW MEXICO LAW ENFORCEMENT OFFICERS – CADETS / RECRUITS</w:t>
      </w:r>
    </w:p>
    <w:p w14:paraId="0A17EE6D" w14:textId="77777777" w:rsidR="00852599" w:rsidRDefault="00000000">
      <w:pPr>
        <w:spacing w:after="374" w:line="250" w:lineRule="auto"/>
        <w:ind w:left="115" w:right="8419"/>
        <w:jc w:val="left"/>
      </w:pPr>
      <w:r>
        <w:rPr>
          <w:b/>
        </w:rPr>
        <w:t xml:space="preserve">INSTRUCTOR RATIO: </w:t>
      </w:r>
      <w:r>
        <w:t>1 / 50</w:t>
      </w:r>
    </w:p>
    <w:p w14:paraId="532274A8" w14:textId="77777777" w:rsidR="00852599" w:rsidRDefault="00000000">
      <w:pPr>
        <w:spacing w:after="280"/>
        <w:ind w:right="170"/>
      </w:pPr>
      <w:r>
        <w:rPr>
          <w:b/>
        </w:rPr>
        <w:t xml:space="preserve">EVALUATION STRATEGY: </w:t>
      </w:r>
      <w:r>
        <w:t>Students will participate in a reality-based scenario with instructor evaluation.</w:t>
      </w:r>
    </w:p>
    <w:p w14:paraId="6BE23F8C" w14:textId="77777777" w:rsidR="00852599" w:rsidRDefault="00000000">
      <w:pPr>
        <w:spacing w:after="30" w:line="250" w:lineRule="auto"/>
        <w:ind w:left="115" w:right="6684"/>
        <w:jc w:val="left"/>
      </w:pPr>
      <w:r>
        <w:rPr>
          <w:b/>
        </w:rPr>
        <w:t>AUTHOR &amp; ORIGINATION DATE:</w:t>
      </w:r>
    </w:p>
    <w:p w14:paraId="61ACDAFD" w14:textId="77777777" w:rsidR="00852599" w:rsidRDefault="00000000">
      <w:pPr>
        <w:tabs>
          <w:tab w:val="center" w:pos="5012"/>
        </w:tabs>
        <w:spacing w:after="369"/>
        <w:ind w:left="0" w:firstLine="0"/>
        <w:jc w:val="left"/>
      </w:pPr>
      <w:r>
        <w:t>SOUTHWEST TRAINING CONSULTANTS LLC</w:t>
      </w:r>
      <w:r>
        <w:tab/>
        <w:t>JUNE 2023</w:t>
      </w:r>
    </w:p>
    <w:p w14:paraId="3F5A02F0" w14:textId="77777777" w:rsidR="00852599" w:rsidRDefault="00000000">
      <w:pPr>
        <w:spacing w:after="415" w:line="250" w:lineRule="auto"/>
        <w:ind w:left="115" w:right="6684"/>
        <w:jc w:val="left"/>
      </w:pPr>
      <w:r>
        <w:rPr>
          <w:b/>
        </w:rPr>
        <w:t xml:space="preserve">REVISION / REVIEW DATE(S): </w:t>
      </w:r>
      <w:r>
        <w:t>FEBRUARY 2024</w:t>
      </w:r>
    </w:p>
    <w:p w14:paraId="7B2F81A8" w14:textId="77777777" w:rsidR="00852599" w:rsidRDefault="00000000">
      <w:pPr>
        <w:spacing w:after="30" w:line="250" w:lineRule="auto"/>
        <w:ind w:left="115" w:right="6684"/>
        <w:jc w:val="left"/>
      </w:pPr>
      <w:r>
        <w:rPr>
          <w:b/>
        </w:rPr>
        <w:t>REVISED / REVIEWED BY:</w:t>
      </w:r>
    </w:p>
    <w:p w14:paraId="688E0D61" w14:textId="77777777" w:rsidR="00852599" w:rsidRDefault="00000000">
      <w:pPr>
        <w:tabs>
          <w:tab w:val="center" w:pos="4074"/>
          <w:tab w:val="center" w:pos="7265"/>
        </w:tabs>
        <w:ind w:left="0" w:firstLine="0"/>
        <w:jc w:val="left"/>
      </w:pPr>
      <w:r>
        <w:t xml:space="preserve">JENNIFER GARCIA </w:t>
      </w:r>
      <w:r>
        <w:tab/>
        <w:t>BERNALILLO COUNTY SHERIFF’S OFFICE</w:t>
      </w:r>
      <w:r>
        <w:tab/>
        <w:t>FEBRUARY 2024</w:t>
      </w:r>
    </w:p>
    <w:p w14:paraId="2CA42C1D" w14:textId="77777777" w:rsidR="00852599" w:rsidRDefault="00000000">
      <w:pPr>
        <w:spacing w:after="136" w:line="259" w:lineRule="auto"/>
        <w:ind w:left="0" w:firstLine="0"/>
        <w:jc w:val="left"/>
      </w:pPr>
      <w:r>
        <w:rPr>
          <w:b/>
          <w:sz w:val="20"/>
        </w:rPr>
        <w:t xml:space="preserve"> </w:t>
      </w:r>
    </w:p>
    <w:p w14:paraId="313D2143" w14:textId="77777777" w:rsidR="00852599" w:rsidRDefault="00000000">
      <w:pPr>
        <w:spacing w:after="0" w:line="259" w:lineRule="auto"/>
        <w:ind w:left="0" w:right="47" w:firstLine="0"/>
        <w:jc w:val="left"/>
      </w:pPr>
      <w:r>
        <w:rPr>
          <w:b/>
          <w:sz w:val="20"/>
        </w:rPr>
        <w:t xml:space="preserve"> </w:t>
      </w:r>
    </w:p>
    <w:tbl>
      <w:tblPr>
        <w:tblStyle w:val="TableGrid"/>
        <w:tblW w:w="10455" w:type="dxa"/>
        <w:tblInd w:w="187" w:type="dxa"/>
        <w:tblCellMar>
          <w:top w:w="0" w:type="dxa"/>
          <w:left w:w="152" w:type="dxa"/>
          <w:bottom w:w="0" w:type="dxa"/>
          <w:right w:w="230" w:type="dxa"/>
        </w:tblCellMar>
        <w:tblLook w:val="04A0" w:firstRow="1" w:lastRow="0" w:firstColumn="1" w:lastColumn="0" w:noHBand="0" w:noVBand="1"/>
      </w:tblPr>
      <w:tblGrid>
        <w:gridCol w:w="10455"/>
      </w:tblGrid>
      <w:tr w:rsidR="00852599" w14:paraId="2F66325B" w14:textId="77777777">
        <w:trPr>
          <w:trHeight w:val="4320"/>
        </w:trPr>
        <w:tc>
          <w:tcPr>
            <w:tcW w:w="10455" w:type="dxa"/>
            <w:tcBorders>
              <w:top w:val="single" w:sz="6" w:space="0" w:color="181717"/>
              <w:left w:val="single" w:sz="6" w:space="0" w:color="181717"/>
              <w:bottom w:val="single" w:sz="6" w:space="0" w:color="181717"/>
              <w:right w:val="single" w:sz="6" w:space="0" w:color="181717"/>
            </w:tcBorders>
            <w:vAlign w:val="center"/>
          </w:tcPr>
          <w:p w14:paraId="1131E12F" w14:textId="77777777" w:rsidR="00852599" w:rsidRDefault="00000000">
            <w:pPr>
              <w:spacing w:after="206" w:line="271" w:lineRule="auto"/>
              <w:ind w:left="0" w:firstLine="0"/>
            </w:pPr>
            <w:r>
              <w:rPr>
                <w:color w:val="E4332B"/>
                <w:sz w:val="22"/>
              </w:rPr>
              <w:t>The introduction is critical. It will be invaluable to immediately grab the student’s attention and let them know why this course is so important. Some ideas for starting the class:</w:t>
            </w:r>
            <w:r>
              <w:rPr>
                <w:sz w:val="22"/>
              </w:rPr>
              <w:t xml:space="preserve"> </w:t>
            </w:r>
          </w:p>
          <w:p w14:paraId="41987362" w14:textId="77777777" w:rsidR="00852599" w:rsidRDefault="00000000">
            <w:pPr>
              <w:numPr>
                <w:ilvl w:val="0"/>
                <w:numId w:val="90"/>
              </w:numPr>
              <w:spacing w:after="0" w:line="259" w:lineRule="auto"/>
              <w:ind w:hanging="358"/>
              <w:jc w:val="left"/>
            </w:pPr>
            <w:r>
              <w:rPr>
                <w:color w:val="E4332B"/>
                <w:sz w:val="22"/>
              </w:rPr>
              <w:t>Ask the students what they want from the class.</w:t>
            </w:r>
            <w:r>
              <w:rPr>
                <w:sz w:val="22"/>
              </w:rPr>
              <w:t xml:space="preserve"> </w:t>
            </w:r>
          </w:p>
          <w:p w14:paraId="108F4FFF" w14:textId="77777777" w:rsidR="00852599" w:rsidRDefault="00000000">
            <w:pPr>
              <w:numPr>
                <w:ilvl w:val="0"/>
                <w:numId w:val="90"/>
              </w:numPr>
              <w:spacing w:after="0" w:line="259" w:lineRule="auto"/>
              <w:ind w:hanging="358"/>
              <w:jc w:val="left"/>
            </w:pPr>
            <w:r>
              <w:rPr>
                <w:color w:val="E4332B"/>
                <w:sz w:val="22"/>
              </w:rPr>
              <w:t>Tell them a story about a time you handled a crisis and felt there was a positive outcome.</w:t>
            </w:r>
            <w:r>
              <w:rPr>
                <w:sz w:val="22"/>
              </w:rPr>
              <w:t xml:space="preserve"> </w:t>
            </w:r>
          </w:p>
          <w:p w14:paraId="64FC917F" w14:textId="77777777" w:rsidR="00852599" w:rsidRDefault="00000000">
            <w:pPr>
              <w:numPr>
                <w:ilvl w:val="0"/>
                <w:numId w:val="90"/>
              </w:numPr>
              <w:spacing w:after="0" w:line="259" w:lineRule="auto"/>
              <w:ind w:hanging="358"/>
              <w:jc w:val="left"/>
            </w:pPr>
            <w:r>
              <w:rPr>
                <w:color w:val="E4332B"/>
                <w:sz w:val="22"/>
              </w:rPr>
              <w:t>Show a video of an officer handling a crisis successfully. Options:</w:t>
            </w:r>
            <w:r>
              <w:rPr>
                <w:sz w:val="22"/>
              </w:rPr>
              <w:t xml:space="preserve"> </w:t>
            </w:r>
          </w:p>
          <w:p w14:paraId="4866A741" w14:textId="77777777" w:rsidR="00852599" w:rsidRDefault="00000000">
            <w:pPr>
              <w:numPr>
                <w:ilvl w:val="1"/>
                <w:numId w:val="90"/>
              </w:numPr>
              <w:spacing w:after="218" w:line="259" w:lineRule="auto"/>
              <w:ind w:hanging="360"/>
              <w:jc w:val="left"/>
            </w:pPr>
            <w:r>
              <w:rPr>
                <w:color w:val="4C498A"/>
                <w:sz w:val="22"/>
                <w:u w:val="single" w:color="4C498A"/>
              </w:rPr>
              <w:t>State Police officer saves teen from edge of Albuquerque overpass - YouTube</w:t>
            </w:r>
            <w:r>
              <w:rPr>
                <w:sz w:val="22"/>
              </w:rPr>
              <w:t xml:space="preserve"> </w:t>
            </w:r>
          </w:p>
          <w:p w14:paraId="252B3498" w14:textId="77777777" w:rsidR="00852599" w:rsidRDefault="00000000">
            <w:pPr>
              <w:numPr>
                <w:ilvl w:val="1"/>
                <w:numId w:val="90"/>
              </w:numPr>
              <w:spacing w:after="221" w:line="259" w:lineRule="auto"/>
              <w:ind w:hanging="360"/>
              <w:jc w:val="left"/>
            </w:pPr>
            <w:r>
              <w:rPr>
                <w:color w:val="4C498A"/>
                <w:sz w:val="22"/>
                <w:u w:val="single" w:color="4C498A"/>
              </w:rPr>
              <w:t>(465) Dramatic video shows Pueblo officer saving suicidal veteran - YouTube</w:t>
            </w:r>
            <w:r>
              <w:rPr>
                <w:sz w:val="22"/>
              </w:rPr>
              <w:t xml:space="preserve"> </w:t>
            </w:r>
          </w:p>
          <w:p w14:paraId="058D65BE" w14:textId="77777777" w:rsidR="00852599" w:rsidRDefault="00000000">
            <w:pPr>
              <w:numPr>
                <w:ilvl w:val="1"/>
                <w:numId w:val="90"/>
              </w:numPr>
              <w:spacing w:after="204" w:line="274" w:lineRule="auto"/>
              <w:ind w:hanging="360"/>
              <w:jc w:val="left"/>
            </w:pPr>
            <w:r>
              <w:rPr>
                <w:color w:val="4C498A"/>
                <w:sz w:val="22"/>
                <w:u w:val="single" w:color="4C498A"/>
              </w:rPr>
              <w:t>(465) California deputy suffers fentanyl overdose after exposure to substance on patrol -</w:t>
            </w:r>
            <w:r>
              <w:rPr>
                <w:color w:val="4C498A"/>
                <w:sz w:val="22"/>
              </w:rPr>
              <w:t xml:space="preserve"> </w:t>
            </w:r>
            <w:r>
              <w:rPr>
                <w:color w:val="4C498A"/>
                <w:sz w:val="22"/>
                <w:u w:val="single" w:color="4C498A"/>
              </w:rPr>
              <w:t>YouTube</w:t>
            </w:r>
            <w:r>
              <w:rPr>
                <w:sz w:val="22"/>
              </w:rPr>
              <w:t xml:space="preserve"> </w:t>
            </w:r>
          </w:p>
          <w:p w14:paraId="1C84D82F" w14:textId="77777777" w:rsidR="00852599" w:rsidRDefault="00000000">
            <w:pPr>
              <w:numPr>
                <w:ilvl w:val="0"/>
                <w:numId w:val="90"/>
              </w:numPr>
              <w:spacing w:after="0" w:line="259" w:lineRule="auto"/>
              <w:ind w:hanging="358"/>
              <w:jc w:val="left"/>
            </w:pPr>
            <w:r>
              <w:rPr>
                <w:color w:val="E4332B"/>
                <w:sz w:val="22"/>
              </w:rPr>
              <w:t>Always start the class with a positive message. This will be a great class! You are going to get something positive from this training. This training will be of benefit to you in the future.</w:t>
            </w:r>
            <w:r>
              <w:rPr>
                <w:sz w:val="22"/>
              </w:rPr>
              <w:t xml:space="preserve"> </w:t>
            </w:r>
          </w:p>
        </w:tc>
      </w:tr>
    </w:tbl>
    <w:p w14:paraId="7EA69822" w14:textId="77777777" w:rsidR="00852599" w:rsidRDefault="00000000">
      <w:pPr>
        <w:spacing w:after="0" w:line="259" w:lineRule="auto"/>
        <w:ind w:left="0" w:firstLine="0"/>
        <w:jc w:val="left"/>
      </w:pPr>
      <w:r>
        <w:rPr>
          <w:b/>
        </w:rPr>
        <w:t xml:space="preserve"> </w:t>
      </w:r>
    </w:p>
    <w:p w14:paraId="5FA73D9E" w14:textId="77777777" w:rsidR="007E0045" w:rsidRDefault="007E0045">
      <w:pPr>
        <w:ind w:left="490" w:right="170"/>
      </w:pPr>
    </w:p>
    <w:p w14:paraId="79A89B39" w14:textId="77777777" w:rsidR="007E0045" w:rsidRDefault="007E0045">
      <w:pPr>
        <w:ind w:left="490" w:right="170"/>
      </w:pPr>
    </w:p>
    <w:p w14:paraId="4A58057E" w14:textId="77777777" w:rsidR="007E0045" w:rsidRDefault="007E0045">
      <w:pPr>
        <w:ind w:left="490" w:right="170"/>
      </w:pPr>
    </w:p>
    <w:p w14:paraId="42E0C1B2" w14:textId="77777777" w:rsidR="007E0045" w:rsidRDefault="007E0045">
      <w:pPr>
        <w:ind w:left="490" w:right="170"/>
      </w:pPr>
    </w:p>
    <w:p w14:paraId="582750B4" w14:textId="2DD797A1" w:rsidR="00852599" w:rsidRDefault="00000000">
      <w:pPr>
        <w:ind w:left="490" w:right="170"/>
      </w:pPr>
      <w:r>
        <w:t>A.</w:t>
      </w:r>
      <w:r>
        <w:rPr>
          <w:rFonts w:ascii="Arial" w:eastAsia="Arial" w:hAnsi="Arial" w:cs="Arial"/>
        </w:rPr>
        <w:t xml:space="preserve"> </w:t>
      </w:r>
      <w:r>
        <w:t xml:space="preserve">What you should expect from this training. </w:t>
      </w:r>
    </w:p>
    <w:p w14:paraId="774FE912" w14:textId="77777777" w:rsidR="00852599" w:rsidRDefault="00000000">
      <w:pPr>
        <w:numPr>
          <w:ilvl w:val="0"/>
          <w:numId w:val="3"/>
        </w:numPr>
        <w:ind w:right="170" w:hanging="360"/>
      </w:pPr>
      <w:r>
        <w:t>Handling a crisis, management, and intervention.</w:t>
      </w:r>
      <w:r>
        <w:rPr>
          <w:sz w:val="22"/>
        </w:rPr>
        <w:t xml:space="preserve"> </w:t>
      </w:r>
    </w:p>
    <w:p w14:paraId="4FAD5604" w14:textId="77777777" w:rsidR="00852599" w:rsidRDefault="00000000">
      <w:pPr>
        <w:numPr>
          <w:ilvl w:val="1"/>
          <w:numId w:val="3"/>
        </w:numPr>
        <w:ind w:left="2334" w:right="170" w:hanging="406"/>
      </w:pPr>
      <w:r>
        <w:t xml:space="preserve">Law Enforcement across the state deal with crisis in many forms regularly. According to the American Psychological Association (APA), the most common sign of crisis is “a clear and abrupt change in behavior.” So when your behaviors and moods are not typical for you, that might mean you’re approaching or are in crisis.(1) A crisis can be a car crash, misplacing something of value, or having a loved one involved in a major event/catastrophe. It can also be an event you cannot control due to the circumstances. In some cases, those circumstances revolve around a person’s mental health. Law Enforcement is called to these types of events regularly, and the expectation is resolution. </w:t>
      </w:r>
    </w:p>
    <w:p w14:paraId="47C9C8AB" w14:textId="77777777" w:rsidR="00852599" w:rsidRDefault="00000000">
      <w:pPr>
        <w:numPr>
          <w:ilvl w:val="1"/>
          <w:numId w:val="3"/>
        </w:numPr>
        <w:ind w:left="2334" w:right="170" w:hanging="406"/>
      </w:pPr>
      <w:r>
        <w:t xml:space="preserve">During this instruction we will go over the management of a crisis. We will discuss the differences between someone experiencing a crisis versus someone dealing with a mental health crisis. We will also address things you should know when responding to a crisis. </w:t>
      </w:r>
    </w:p>
    <w:p w14:paraId="23243392" w14:textId="77777777" w:rsidR="00852599" w:rsidRDefault="00000000">
      <w:pPr>
        <w:numPr>
          <w:ilvl w:val="1"/>
          <w:numId w:val="3"/>
        </w:numPr>
        <w:ind w:left="2334" w:right="170" w:hanging="406"/>
      </w:pPr>
      <w:r>
        <w:t xml:space="preserve">Intervention, what does it mean, and how do we go about it? As we go through this training, we will discuss this again with both a crisis and a mental health crisis. </w:t>
      </w:r>
    </w:p>
    <w:p w14:paraId="3EDB2DA6" w14:textId="77777777" w:rsidR="00852599" w:rsidRDefault="00000000">
      <w:pPr>
        <w:numPr>
          <w:ilvl w:val="0"/>
          <w:numId w:val="3"/>
        </w:numPr>
        <w:ind w:right="170" w:hanging="360"/>
      </w:pPr>
      <w:r>
        <w:t>Dealing with individuals experiencing mental health issues.</w:t>
      </w:r>
      <w:r>
        <w:rPr>
          <w:sz w:val="22"/>
        </w:rPr>
        <w:t xml:space="preserve"> </w:t>
      </w:r>
    </w:p>
    <w:p w14:paraId="32BD020A" w14:textId="073B83E5" w:rsidR="007E0045" w:rsidRDefault="00000000" w:rsidP="007E0045">
      <w:pPr>
        <w:numPr>
          <w:ilvl w:val="0"/>
          <w:numId w:val="4"/>
        </w:numPr>
        <w:ind w:right="170" w:hanging="403"/>
      </w:pPr>
      <w:r>
        <w:t xml:space="preserve">A working knowledge of psychology is rapidly becoming necessary for law enforcement personnel. Although clinical assessments by the officer of individuals with whom the officer has contact are neither possible nor significant, every officer must have the knowledge to identify, evaluate, and control efficiently and safely a person requiring special consideration. </w:t>
      </w:r>
    </w:p>
    <w:p w14:paraId="4D39B50E" w14:textId="1803FF05" w:rsidR="007E0045" w:rsidRPr="007E0045" w:rsidRDefault="007E0045" w:rsidP="007E0045">
      <w:pPr>
        <w:tabs>
          <w:tab w:val="left" w:pos="7725"/>
        </w:tabs>
        <w:sectPr w:rsidR="007E0045" w:rsidRPr="007E0045">
          <w:headerReference w:type="even" r:id="rId28"/>
          <w:headerReference w:type="default" r:id="rId29"/>
          <w:footerReference w:type="even" r:id="rId30"/>
          <w:footerReference w:type="default" r:id="rId31"/>
          <w:headerReference w:type="first" r:id="rId32"/>
          <w:footerReference w:type="first" r:id="rId33"/>
          <w:pgSz w:w="12240" w:h="15840"/>
          <w:pgMar w:top="775" w:right="591" w:bottom="591" w:left="960" w:header="720" w:footer="720" w:gutter="0"/>
          <w:cols w:space="720"/>
          <w:titlePg/>
        </w:sectPr>
      </w:pPr>
      <w:r>
        <w:tab/>
      </w:r>
    </w:p>
    <w:p w14:paraId="39E3B653" w14:textId="77777777" w:rsidR="00852599" w:rsidRDefault="00000000">
      <w:pPr>
        <w:numPr>
          <w:ilvl w:val="0"/>
          <w:numId w:val="4"/>
        </w:numPr>
        <w:ind w:right="170" w:hanging="403"/>
      </w:pPr>
      <w:r>
        <w:lastRenderedPageBreak/>
        <w:t xml:space="preserve">The law enforcement officer must practice psychology on the street rather than in a clinic, office, or university setting. In a minimum amount of time, the officer must make decisions that would baffle the academic behaviorist, decisions whose ultimate resolutions may involve months or even years of debate and legal considerations. More importantly, errors in the psychologist's decisions are seldom critical; errors in the law enforcement officer's judgment can be life-threatening. </w:t>
      </w:r>
    </w:p>
    <w:p w14:paraId="6FD658A1" w14:textId="77777777" w:rsidR="00852599" w:rsidRDefault="00000000">
      <w:pPr>
        <w:numPr>
          <w:ilvl w:val="0"/>
          <w:numId w:val="4"/>
        </w:numPr>
        <w:ind w:right="170" w:hanging="403"/>
      </w:pPr>
      <w:r>
        <w:t xml:space="preserve">As we go through this training, we will touch on the different types of mental health issues you may encounter and how you might be able to serve those persons best. We will also identify some cues to look for when attempting to identify someone experiencing a mental health concern. </w:t>
      </w:r>
    </w:p>
    <w:p w14:paraId="0D130776" w14:textId="77777777" w:rsidR="00852599" w:rsidRDefault="00000000">
      <w:pPr>
        <w:numPr>
          <w:ilvl w:val="0"/>
          <w:numId w:val="5"/>
        </w:numPr>
        <w:ind w:right="170" w:hanging="360"/>
      </w:pPr>
      <w:r>
        <w:t>De-escalation methods</w:t>
      </w:r>
      <w:r>
        <w:rPr>
          <w:sz w:val="22"/>
        </w:rPr>
        <w:t xml:space="preserve"> </w:t>
      </w:r>
    </w:p>
    <w:p w14:paraId="2E11EDCB" w14:textId="77777777" w:rsidR="00852599" w:rsidRDefault="00000000">
      <w:pPr>
        <w:numPr>
          <w:ilvl w:val="5"/>
          <w:numId w:val="13"/>
        </w:numPr>
        <w:ind w:left="3013" w:right="170" w:hanging="361"/>
      </w:pPr>
      <w:r>
        <w:t xml:space="preserve">In most calls for service, an officer will respond when there is a need to de- escalate. Unfortunately, a lot goes into this, requiring conscious thought and preparation. We prepare for a lot of things, like what will you do if you are in the convenience store and it gets robbed. Or, when you respond to a domestic, how will you approach or where will you park? We don’t often think about how we will react to certain situations when it comes to an emotional response.  What level of emotional intelligence do you have? What will your frame of mind be? </w:t>
      </w:r>
    </w:p>
    <w:p w14:paraId="00DC59DE" w14:textId="77777777" w:rsidR="00852599" w:rsidRDefault="00000000">
      <w:pPr>
        <w:numPr>
          <w:ilvl w:val="5"/>
          <w:numId w:val="13"/>
        </w:numPr>
        <w:ind w:left="3013" w:right="170" w:hanging="361"/>
      </w:pPr>
      <w:r>
        <w:t xml:space="preserve">Can you control your emotions and not elevate to the same level? Will you remain calm? </w:t>
      </w:r>
    </w:p>
    <w:p w14:paraId="20705A50" w14:textId="77777777" w:rsidR="00852599" w:rsidRDefault="00000000">
      <w:pPr>
        <w:numPr>
          <w:ilvl w:val="5"/>
          <w:numId w:val="13"/>
        </w:numPr>
        <w:ind w:left="3013" w:right="170" w:hanging="361"/>
      </w:pPr>
      <w:r>
        <w:t xml:space="preserve">Where will your adrenaline level be, and can you overcome that feeling to handle the situation? </w:t>
      </w:r>
    </w:p>
    <w:p w14:paraId="11457F8A" w14:textId="77777777" w:rsidR="00852599" w:rsidRDefault="00000000">
      <w:pPr>
        <w:ind w:left="2280" w:right="170" w:hanging="350"/>
      </w:pPr>
      <w:r>
        <w:t xml:space="preserve">ii. During this instruction, we will review what an officer can do to de-escalate a crisis. We will go over some of the things that assist in calming a person down. Some of the things we can do to help them calm down. </w:t>
      </w:r>
    </w:p>
    <w:p w14:paraId="323A9342" w14:textId="77777777" w:rsidR="00852599" w:rsidRDefault="00000000">
      <w:pPr>
        <w:numPr>
          <w:ilvl w:val="0"/>
          <w:numId w:val="5"/>
        </w:numPr>
        <w:ind w:right="170" w:hanging="360"/>
      </w:pPr>
      <w:r>
        <w:t>Knowing what to do in difficult instances will remove much of the insecurity which prompts rash, inappropriate, and often costly action. This is largely a result of fear, a lack of knowledge, or a general misconception. These citizens are entitled to full protection, rights, and legal privileges. Consequently, the need for informed law enforcement officers is self- evident, both for the security of these individuals and for the protection from liability of the officer. Professionalism includes a combination of both experience and education. The officer who actively encodes training and can apply it on the job increases the chances of a safe encounter with a person displaying abnormal behavior.</w:t>
      </w:r>
      <w:r>
        <w:rPr>
          <w:sz w:val="22"/>
        </w:rPr>
        <w:t xml:space="preserve"> </w:t>
      </w:r>
    </w:p>
    <w:p w14:paraId="0C301D10" w14:textId="77777777" w:rsidR="00852599" w:rsidRDefault="00000000">
      <w:pPr>
        <w:spacing w:after="192" w:line="259" w:lineRule="auto"/>
        <w:ind w:left="0" w:firstLine="0"/>
        <w:jc w:val="left"/>
      </w:pPr>
      <w:r>
        <w:rPr>
          <w:sz w:val="9"/>
        </w:rPr>
        <w:t xml:space="preserve"> </w:t>
      </w:r>
    </w:p>
    <w:p w14:paraId="2CD7B4FC" w14:textId="77777777" w:rsidR="00852599" w:rsidRDefault="00000000">
      <w:pPr>
        <w:pBdr>
          <w:top w:val="single" w:sz="6" w:space="0" w:color="181717"/>
          <w:left w:val="single" w:sz="6" w:space="0" w:color="181717"/>
          <w:bottom w:val="single" w:sz="6" w:space="0" w:color="181717"/>
          <w:right w:val="single" w:sz="6" w:space="0" w:color="181717"/>
        </w:pBdr>
        <w:spacing w:after="200" w:line="275" w:lineRule="auto"/>
        <w:ind w:left="288" w:right="304"/>
      </w:pPr>
      <w:r>
        <w:rPr>
          <w:color w:val="E4332B"/>
          <w:sz w:val="22"/>
        </w:rPr>
        <w:lastRenderedPageBreak/>
        <w:t>The way this curriculum was developed was to separate the three disciplines. However, they intertwine with each other in many ways, and you will want to focus on each one. As you progress through the training, there will be things that may be repetitive as they are significant and are focused on purposely.</w:t>
      </w:r>
      <w:r>
        <w:rPr>
          <w:sz w:val="22"/>
        </w:rPr>
        <w:t xml:space="preserve"> </w:t>
      </w:r>
    </w:p>
    <w:p w14:paraId="6A46F249" w14:textId="77777777" w:rsidR="00852599" w:rsidRDefault="00000000">
      <w:pPr>
        <w:pBdr>
          <w:top w:val="single" w:sz="6" w:space="0" w:color="181717"/>
          <w:left w:val="single" w:sz="6" w:space="0" w:color="181717"/>
          <w:bottom w:val="single" w:sz="6" w:space="0" w:color="181717"/>
          <w:right w:val="single" w:sz="6" w:space="0" w:color="181717"/>
        </w:pBdr>
        <w:spacing w:after="0" w:line="275" w:lineRule="auto"/>
        <w:ind w:left="288" w:right="304"/>
      </w:pPr>
      <w:r>
        <w:rPr>
          <w:color w:val="E4332B"/>
          <w:sz w:val="22"/>
        </w:rPr>
        <w:t>Starting the block on handling a crisis, you might want to ask what the students feel a crisis is. Get them to give you examples of something they may have gone through and how it made them feel. Focus on the helplessness of the situation and identify this is how others may feel.</w:t>
      </w:r>
      <w:r>
        <w:rPr>
          <w:sz w:val="22"/>
        </w:rPr>
        <w:t xml:space="preserve"> </w:t>
      </w:r>
    </w:p>
    <w:p w14:paraId="3EC9CEB2" w14:textId="77777777" w:rsidR="00852599" w:rsidRDefault="00000000">
      <w:pPr>
        <w:pBdr>
          <w:top w:val="single" w:sz="6" w:space="0" w:color="181717"/>
          <w:left w:val="single" w:sz="6" w:space="0" w:color="181717"/>
          <w:bottom w:val="single" w:sz="6" w:space="0" w:color="181717"/>
          <w:right w:val="single" w:sz="6" w:space="0" w:color="181717"/>
        </w:pBdr>
        <w:spacing w:after="217" w:line="259" w:lineRule="auto"/>
        <w:ind w:left="278" w:right="304" w:firstLine="0"/>
        <w:jc w:val="right"/>
      </w:pPr>
      <w:r>
        <w:rPr>
          <w:sz w:val="20"/>
        </w:rPr>
        <w:t xml:space="preserve"> </w:t>
      </w:r>
    </w:p>
    <w:p w14:paraId="5F0B61AC" w14:textId="77777777" w:rsidR="00852599" w:rsidRDefault="00000000">
      <w:pPr>
        <w:ind w:left="490" w:right="170"/>
      </w:pPr>
      <w:r>
        <w:t>B.</w:t>
      </w:r>
      <w:r>
        <w:rPr>
          <w:rFonts w:ascii="Arial" w:eastAsia="Arial" w:hAnsi="Arial" w:cs="Arial"/>
        </w:rPr>
        <w:t xml:space="preserve"> </w:t>
      </w:r>
      <w:r>
        <w:t xml:space="preserve">Handling a crisis, management, and intervention. </w:t>
      </w:r>
    </w:p>
    <w:p w14:paraId="52AEE99C" w14:textId="77777777" w:rsidR="00852599" w:rsidRDefault="00000000">
      <w:pPr>
        <w:ind w:left="1210" w:right="170"/>
      </w:pPr>
      <w:r>
        <w:rPr>
          <w:sz w:val="22"/>
        </w:rPr>
        <w:t>a.</w:t>
      </w:r>
      <w:r>
        <w:rPr>
          <w:rFonts w:ascii="Arial" w:eastAsia="Arial" w:hAnsi="Arial" w:cs="Arial"/>
          <w:sz w:val="22"/>
        </w:rPr>
        <w:t xml:space="preserve"> </w:t>
      </w:r>
      <w:r>
        <w:t>So, what is a crisis?</w:t>
      </w:r>
      <w:r>
        <w:rPr>
          <w:sz w:val="22"/>
        </w:rPr>
        <w:t xml:space="preserve"> </w:t>
      </w:r>
    </w:p>
    <w:p w14:paraId="1B44F59E" w14:textId="77777777" w:rsidR="00852599" w:rsidRDefault="00000000">
      <w:pPr>
        <w:numPr>
          <w:ilvl w:val="6"/>
          <w:numId w:val="14"/>
        </w:numPr>
        <w:ind w:right="170" w:hanging="348"/>
      </w:pPr>
      <w:r>
        <w:t xml:space="preserve">Crisis is defined as a time of intense difficulty, trouble, or danger. Or a time when a difficult or important decision must be made. So, depending on how they physically and emotionally respond, someone may see any situation as a crisis. </w:t>
      </w:r>
    </w:p>
    <w:p w14:paraId="3F8F701C" w14:textId="77777777" w:rsidR="00852599" w:rsidRDefault="00000000">
      <w:pPr>
        <w:numPr>
          <w:ilvl w:val="6"/>
          <w:numId w:val="14"/>
        </w:numPr>
        <w:ind w:right="170" w:hanging="348"/>
      </w:pPr>
      <w:r>
        <w:t xml:space="preserve">A crisis can be anything to anyone, as everyone is unique in what creates a crisis for them. Some of the following are crises you may have to respond to and handle: </w:t>
      </w:r>
    </w:p>
    <w:p w14:paraId="7CCCC779" w14:textId="77777777" w:rsidR="00852599" w:rsidRDefault="00000000">
      <w:pPr>
        <w:ind w:left="2662" w:right="170"/>
      </w:pPr>
      <w:r>
        <w:t>1.</w:t>
      </w:r>
      <w:r>
        <w:rPr>
          <w:rFonts w:ascii="Arial" w:eastAsia="Arial" w:hAnsi="Arial" w:cs="Arial"/>
        </w:rPr>
        <w:t xml:space="preserve"> </w:t>
      </w:r>
      <w:r>
        <w:t xml:space="preserve">Car crash </w:t>
      </w:r>
    </w:p>
    <w:p w14:paraId="570D5CF9" w14:textId="77777777" w:rsidR="00852599" w:rsidRDefault="00000000">
      <w:pPr>
        <w:ind w:left="3721" w:right="170" w:hanging="360"/>
      </w:pPr>
      <w:r>
        <w:t>a.</w:t>
      </w:r>
      <w:r>
        <w:rPr>
          <w:rFonts w:ascii="Arial" w:eastAsia="Arial" w:hAnsi="Arial" w:cs="Arial"/>
        </w:rPr>
        <w:t xml:space="preserve"> </w:t>
      </w:r>
      <w:r>
        <w:t xml:space="preserve">For many people, this is a very traumatic event, and someone involved may respond by being in shock or having little to no effect on them at all. </w:t>
      </w:r>
    </w:p>
    <w:p w14:paraId="36B4AB94" w14:textId="77777777" w:rsidR="00852599" w:rsidRDefault="00000000">
      <w:pPr>
        <w:ind w:left="2662" w:right="170"/>
      </w:pPr>
      <w:r>
        <w:t>2.</w:t>
      </w:r>
      <w:r>
        <w:rPr>
          <w:rFonts w:ascii="Arial" w:eastAsia="Arial" w:hAnsi="Arial" w:cs="Arial"/>
        </w:rPr>
        <w:t xml:space="preserve"> </w:t>
      </w:r>
      <w:r>
        <w:t xml:space="preserve">Domestic dispute </w:t>
      </w:r>
    </w:p>
    <w:p w14:paraId="4C270E8D" w14:textId="77777777" w:rsidR="00852599" w:rsidRDefault="00000000">
      <w:pPr>
        <w:ind w:left="3721" w:right="170" w:hanging="360"/>
      </w:pPr>
      <w:r>
        <w:t>a.</w:t>
      </w:r>
      <w:r>
        <w:rPr>
          <w:rFonts w:ascii="Arial" w:eastAsia="Arial" w:hAnsi="Arial" w:cs="Arial"/>
        </w:rPr>
        <w:t xml:space="preserve"> </w:t>
      </w:r>
      <w:r>
        <w:t xml:space="preserve">Imagine being in a situation where the one you love has physically taken out their frustrations on you. </w:t>
      </w:r>
    </w:p>
    <w:p w14:paraId="1166237F" w14:textId="77777777" w:rsidR="00852599" w:rsidRDefault="00000000">
      <w:pPr>
        <w:ind w:left="2662" w:right="170"/>
      </w:pPr>
      <w:r>
        <w:t>3.</w:t>
      </w:r>
      <w:r>
        <w:rPr>
          <w:rFonts w:ascii="Arial" w:eastAsia="Arial" w:hAnsi="Arial" w:cs="Arial"/>
        </w:rPr>
        <w:t xml:space="preserve"> </w:t>
      </w:r>
      <w:r>
        <w:t xml:space="preserve">Someone in a mental health crisis </w:t>
      </w:r>
    </w:p>
    <w:p w14:paraId="166C84AC" w14:textId="77777777" w:rsidR="00852599" w:rsidRDefault="00000000">
      <w:pPr>
        <w:ind w:left="3721" w:right="170" w:hanging="360"/>
      </w:pPr>
      <w:r>
        <w:t>a.</w:t>
      </w:r>
      <w:r>
        <w:rPr>
          <w:rFonts w:ascii="Arial" w:eastAsia="Arial" w:hAnsi="Arial" w:cs="Arial"/>
        </w:rPr>
        <w:t xml:space="preserve"> </w:t>
      </w:r>
      <w:r>
        <w:t xml:space="preserve">Imagine being in a position where you have little to no control over your thoughts, feelings, and fears. Not everyone experiencing a mental health issue has these things, but often times people having a mental health crisis have thoughts and feelings that are overwhelming to them. </w:t>
      </w:r>
    </w:p>
    <w:p w14:paraId="5C2A838A" w14:textId="77777777" w:rsidR="00852599" w:rsidRDefault="00000000">
      <w:pPr>
        <w:ind w:left="2662" w:right="170"/>
      </w:pPr>
      <w:r>
        <w:t>4.</w:t>
      </w:r>
      <w:r>
        <w:rPr>
          <w:rFonts w:ascii="Arial" w:eastAsia="Arial" w:hAnsi="Arial" w:cs="Arial"/>
        </w:rPr>
        <w:t xml:space="preserve"> </w:t>
      </w:r>
      <w:r>
        <w:t xml:space="preserve">A missing person </w:t>
      </w:r>
    </w:p>
    <w:p w14:paraId="660522CB" w14:textId="77777777" w:rsidR="00852599" w:rsidRDefault="00000000">
      <w:pPr>
        <w:spacing w:after="1" w:line="240" w:lineRule="auto"/>
        <w:ind w:left="3721" w:right="165" w:hanging="360"/>
        <w:jc w:val="left"/>
      </w:pPr>
      <w:r>
        <w:t>a.</w:t>
      </w:r>
      <w:r>
        <w:rPr>
          <w:rFonts w:ascii="Arial" w:eastAsia="Arial" w:hAnsi="Arial" w:cs="Arial"/>
        </w:rPr>
        <w:t xml:space="preserve"> </w:t>
      </w:r>
      <w:r>
        <w:t xml:space="preserve">It’s those first few moments when you realize the person is not where they are supposed to be. This can be overwhelming and traumatic for most. </w:t>
      </w:r>
    </w:p>
    <w:p w14:paraId="6E14A188" w14:textId="77777777" w:rsidR="00852599" w:rsidRDefault="00000000">
      <w:pPr>
        <w:ind w:left="3013" w:right="170" w:hanging="361"/>
      </w:pPr>
      <w:r>
        <w:t>5.</w:t>
      </w:r>
      <w:r>
        <w:rPr>
          <w:rFonts w:ascii="Arial" w:eastAsia="Arial" w:hAnsi="Arial" w:cs="Arial"/>
        </w:rPr>
        <w:t xml:space="preserve"> </w:t>
      </w:r>
      <w:r>
        <w:t xml:space="preserve">These are just a few, but when you put yourself in any of these situations, you can see how it would or could be a crisis for someone. </w:t>
      </w:r>
    </w:p>
    <w:p w14:paraId="2885CBCE" w14:textId="77777777" w:rsidR="00852599" w:rsidRDefault="00000000">
      <w:pPr>
        <w:spacing w:after="112" w:line="259" w:lineRule="auto"/>
        <w:ind w:left="0" w:firstLine="0"/>
        <w:jc w:val="left"/>
      </w:pPr>
      <w:r>
        <w:rPr>
          <w:sz w:val="20"/>
        </w:rPr>
        <w:t xml:space="preserve"> </w:t>
      </w:r>
    </w:p>
    <w:p w14:paraId="2FE858CE" w14:textId="77777777" w:rsidR="00852599" w:rsidRDefault="00000000">
      <w:pPr>
        <w:pBdr>
          <w:top w:val="single" w:sz="6" w:space="0" w:color="181717"/>
          <w:left w:val="single" w:sz="6" w:space="0" w:color="181717"/>
          <w:bottom w:val="single" w:sz="6" w:space="0" w:color="181717"/>
          <w:right w:val="single" w:sz="6" w:space="0" w:color="181717"/>
        </w:pBdr>
        <w:spacing w:after="202" w:line="272" w:lineRule="auto"/>
        <w:ind w:left="288" w:right="173"/>
        <w:jc w:val="left"/>
      </w:pPr>
      <w:r>
        <w:rPr>
          <w:color w:val="E4332B"/>
          <w:sz w:val="22"/>
        </w:rPr>
        <w:t>Show a video on Crisis management. Discuss how the crisis started and how it worsened for him. What did he do to solve the crisis?</w:t>
      </w:r>
      <w:r>
        <w:rPr>
          <w:sz w:val="22"/>
        </w:rPr>
        <w:t xml:space="preserve"> </w:t>
      </w:r>
    </w:p>
    <w:p w14:paraId="7FA3AECC" w14:textId="77777777" w:rsidR="00852599" w:rsidRDefault="00000000">
      <w:pPr>
        <w:pBdr>
          <w:top w:val="single" w:sz="6" w:space="0" w:color="181717"/>
          <w:left w:val="single" w:sz="6" w:space="0" w:color="181717"/>
          <w:bottom w:val="single" w:sz="6" w:space="0" w:color="181717"/>
          <w:right w:val="single" w:sz="6" w:space="0" w:color="181717"/>
        </w:pBdr>
        <w:spacing w:after="211" w:line="259" w:lineRule="auto"/>
        <w:ind w:left="288" w:right="173"/>
        <w:jc w:val="left"/>
      </w:pPr>
      <w:r>
        <w:rPr>
          <w:color w:val="4C498A"/>
          <w:sz w:val="22"/>
          <w:u w:val="single" w:color="4C498A"/>
        </w:rPr>
        <w:lastRenderedPageBreak/>
        <w:t>Crisis Management - YouTube</w:t>
      </w:r>
      <w:r>
        <w:rPr>
          <w:sz w:val="22"/>
        </w:rPr>
        <w:t xml:space="preserve"> </w:t>
      </w:r>
    </w:p>
    <w:p w14:paraId="4575D1C1" w14:textId="77777777" w:rsidR="00852599" w:rsidRDefault="00000000">
      <w:pPr>
        <w:ind w:left="2281" w:right="170" w:hanging="406"/>
      </w:pPr>
      <w:r>
        <w:t>iii.</w:t>
      </w:r>
      <w:r>
        <w:rPr>
          <w:rFonts w:ascii="Arial" w:eastAsia="Arial" w:hAnsi="Arial" w:cs="Arial"/>
        </w:rPr>
        <w:t xml:space="preserve"> </w:t>
      </w:r>
      <w:r>
        <w:t xml:space="preserve">Crisis management is preparing for and responding to a sudden and significant event or situation. In most cases, these events are negative in nature and/or require intervention by law enforcement to remedy said event. </w:t>
      </w:r>
    </w:p>
    <w:p w14:paraId="53FCA683" w14:textId="77777777" w:rsidR="00852599" w:rsidRDefault="00000000">
      <w:pPr>
        <w:ind w:left="3013" w:right="170" w:hanging="361"/>
      </w:pPr>
      <w:r>
        <w:t>1.</w:t>
      </w:r>
      <w:r>
        <w:rPr>
          <w:rFonts w:ascii="Arial" w:eastAsia="Arial" w:hAnsi="Arial" w:cs="Arial"/>
        </w:rPr>
        <w:t xml:space="preserve"> </w:t>
      </w:r>
      <w:r>
        <w:t xml:space="preserve">These events require rapid decision-making, clear communication, and effective coordination. </w:t>
      </w:r>
    </w:p>
    <w:p w14:paraId="1E8CE1C8" w14:textId="77777777" w:rsidR="00852599" w:rsidRDefault="00000000">
      <w:pPr>
        <w:spacing w:after="106"/>
        <w:ind w:left="3721" w:right="170" w:hanging="360"/>
      </w:pPr>
      <w:r>
        <w:t>a.</w:t>
      </w:r>
      <w:r>
        <w:rPr>
          <w:rFonts w:ascii="Arial" w:eastAsia="Arial" w:hAnsi="Arial" w:cs="Arial"/>
        </w:rPr>
        <w:t xml:space="preserve"> </w:t>
      </w:r>
      <w:r>
        <w:t xml:space="preserve">Rapid decision-making – When analyzing a situation, you often have time to process the best route to take. When a crisis occurs, you must rely on your training and experience to assist you in your decisions. The time spent at the academy, the time spent with a field training officer, and what you have experienced since all lead to enhancing your decision-making skills. You must develop the ability to handle a situation based on your knowledge of the law and understanding of what is happening quickly as an event unfolds. </w:t>
      </w:r>
    </w:p>
    <w:p w14:paraId="1DBE889B" w14:textId="77777777" w:rsidR="00852599" w:rsidRDefault="00000000">
      <w:pPr>
        <w:pBdr>
          <w:top w:val="single" w:sz="6" w:space="0" w:color="181717"/>
          <w:left w:val="single" w:sz="6" w:space="0" w:color="181717"/>
          <w:bottom w:val="single" w:sz="6" w:space="0" w:color="181717"/>
          <w:right w:val="single" w:sz="6" w:space="0" w:color="181717"/>
        </w:pBdr>
        <w:spacing w:after="202" w:line="272" w:lineRule="auto"/>
        <w:ind w:left="288" w:right="173"/>
        <w:jc w:val="left"/>
      </w:pPr>
      <w:r>
        <w:rPr>
          <w:color w:val="E4332B"/>
          <w:sz w:val="22"/>
        </w:rPr>
        <w:t>Start a conversation about decision-making and how officers prepare to make difficult decisions. It is also important to discuss the consequences of those actions.</w:t>
      </w:r>
      <w:r>
        <w:rPr>
          <w:sz w:val="22"/>
        </w:rPr>
        <w:t xml:space="preserve"> </w:t>
      </w:r>
    </w:p>
    <w:p w14:paraId="318B58B5" w14:textId="77777777" w:rsidR="00852599" w:rsidRDefault="00000000">
      <w:pPr>
        <w:pBdr>
          <w:top w:val="single" w:sz="6" w:space="0" w:color="181717"/>
          <w:left w:val="single" w:sz="6" w:space="0" w:color="181717"/>
          <w:bottom w:val="single" w:sz="6" w:space="0" w:color="181717"/>
          <w:right w:val="single" w:sz="6" w:space="0" w:color="181717"/>
        </w:pBdr>
        <w:spacing w:after="239" w:line="259" w:lineRule="auto"/>
        <w:ind w:left="288" w:right="173"/>
        <w:jc w:val="left"/>
      </w:pPr>
      <w:r>
        <w:rPr>
          <w:color w:val="4C498A"/>
          <w:sz w:val="22"/>
          <w:u w:val="single" w:color="4C498A"/>
        </w:rPr>
        <w:t>(465) Deputy fired after deadly shooting - YouTube</w:t>
      </w:r>
      <w:r>
        <w:rPr>
          <w:sz w:val="22"/>
        </w:rPr>
        <w:t xml:space="preserve"> </w:t>
      </w:r>
    </w:p>
    <w:p w14:paraId="49D6ECA6" w14:textId="77777777" w:rsidR="00852599" w:rsidRDefault="00000000">
      <w:pPr>
        <w:spacing w:after="0" w:line="259" w:lineRule="auto"/>
        <w:ind w:left="0" w:firstLine="0"/>
        <w:jc w:val="left"/>
      </w:pPr>
      <w:r>
        <w:t xml:space="preserve"> </w:t>
      </w:r>
    </w:p>
    <w:p w14:paraId="55416E6D" w14:textId="77777777" w:rsidR="00852599" w:rsidRDefault="00000000">
      <w:pPr>
        <w:numPr>
          <w:ilvl w:val="0"/>
          <w:numId w:val="11"/>
        </w:numPr>
        <w:ind w:right="170" w:hanging="360"/>
      </w:pPr>
      <w:r>
        <w:t xml:space="preserve">Clear communication – Good/clear communication is the key to success in most events. Being a good communicator means you can send a message that is easy to understand and clear. You also have the ability to take in information that is being passed on to you. Being a good listener is a major part of this process. Active listening skills are essential when dealing with a crisis. The skill of being a good listener must be worked on and practiced regularly to become proficient at it. When you have good communication, you have a strong likelihood of success. </w:t>
      </w:r>
    </w:p>
    <w:p w14:paraId="4A36286F" w14:textId="77777777" w:rsidR="00852599" w:rsidRDefault="00000000">
      <w:pPr>
        <w:numPr>
          <w:ilvl w:val="0"/>
          <w:numId w:val="11"/>
        </w:numPr>
        <w:ind w:right="170" w:hanging="360"/>
      </w:pPr>
      <w:r>
        <w:t xml:space="preserve">Effective coordination – Most of the time this is based on your training and experience. Putting effort into being prepared will often result in a positive outcome. This is not much different from knowing and implementing something like the seven critical tasks. You know what needs to be done. Now it’s just a matter of effectively implementing each task. When the task is not completed, it often results in another catastrophe. This is why being prepared and effective in your coordination will assist you in handling any crisis. </w:t>
      </w:r>
    </w:p>
    <w:p w14:paraId="1ABA0630" w14:textId="77777777" w:rsidR="00852599" w:rsidRDefault="00000000">
      <w:pPr>
        <w:ind w:left="4441" w:right="170" w:hanging="298"/>
      </w:pPr>
      <w:r>
        <w:lastRenderedPageBreak/>
        <w:t>i.</w:t>
      </w:r>
      <w:r>
        <w:rPr>
          <w:rFonts w:ascii="Arial" w:eastAsia="Arial" w:hAnsi="Arial" w:cs="Arial"/>
        </w:rPr>
        <w:t xml:space="preserve"> </w:t>
      </w:r>
      <w:r>
        <w:t xml:space="preserve">A good way to prepare is to start processing now what you would do IF. What if, is a great way to start thinking about how you would deal with a situation and what coordination would need to take place to effectively resolve the crisis. </w:t>
      </w:r>
    </w:p>
    <w:p w14:paraId="6D8C2D6F" w14:textId="77777777" w:rsidR="00852599" w:rsidRDefault="00000000">
      <w:pPr>
        <w:spacing w:after="1" w:line="240" w:lineRule="auto"/>
        <w:ind w:left="4451" w:right="165"/>
        <w:jc w:val="left"/>
      </w:pPr>
      <w:r>
        <w:t xml:space="preserve">What if a tanker truck crashes today? What if I get a call of an active shooter at the mall? What if I am responding to a home invasion, and the suspect runs out of the house when I arrive? </w:t>
      </w:r>
    </w:p>
    <w:p w14:paraId="35B7FEE6" w14:textId="77777777" w:rsidR="00852599" w:rsidRDefault="00000000">
      <w:pPr>
        <w:spacing w:after="0" w:line="259" w:lineRule="auto"/>
        <w:ind w:left="0" w:firstLine="0"/>
        <w:jc w:val="left"/>
      </w:pPr>
      <w:r>
        <w:rPr>
          <w:sz w:val="17"/>
        </w:rPr>
        <w:t xml:space="preserve"> </w:t>
      </w:r>
    </w:p>
    <w:tbl>
      <w:tblPr>
        <w:tblStyle w:val="TableGrid"/>
        <w:tblW w:w="10425" w:type="dxa"/>
        <w:tblInd w:w="135" w:type="dxa"/>
        <w:tblCellMar>
          <w:top w:w="121" w:type="dxa"/>
          <w:left w:w="7" w:type="dxa"/>
          <w:bottom w:w="0" w:type="dxa"/>
          <w:right w:w="233" w:type="dxa"/>
        </w:tblCellMar>
        <w:tblLook w:val="04A0" w:firstRow="1" w:lastRow="0" w:firstColumn="1" w:lastColumn="0" w:noHBand="0" w:noVBand="1"/>
      </w:tblPr>
      <w:tblGrid>
        <w:gridCol w:w="10425"/>
      </w:tblGrid>
      <w:tr w:rsidR="00852599" w14:paraId="1709C70B" w14:textId="77777777">
        <w:trPr>
          <w:trHeight w:val="3645"/>
        </w:trPr>
        <w:tc>
          <w:tcPr>
            <w:tcW w:w="10425" w:type="dxa"/>
            <w:tcBorders>
              <w:top w:val="single" w:sz="6" w:space="0" w:color="181717"/>
              <w:left w:val="single" w:sz="6" w:space="0" w:color="181717"/>
              <w:bottom w:val="single" w:sz="6" w:space="0" w:color="181717"/>
              <w:right w:val="single" w:sz="6" w:space="0" w:color="181717"/>
            </w:tcBorders>
          </w:tcPr>
          <w:p w14:paraId="6EBA95E5" w14:textId="77777777" w:rsidR="00852599" w:rsidRDefault="00000000">
            <w:pPr>
              <w:spacing w:after="218" w:line="259" w:lineRule="auto"/>
              <w:ind w:left="144" w:firstLine="0"/>
              <w:jc w:val="left"/>
            </w:pPr>
            <w:r>
              <w:rPr>
                <w:color w:val="E4332B"/>
                <w:sz w:val="22"/>
              </w:rPr>
              <w:t>Give the students a what-if. What would you do if:</w:t>
            </w:r>
            <w:r>
              <w:rPr>
                <w:sz w:val="22"/>
              </w:rPr>
              <w:t xml:space="preserve"> </w:t>
            </w:r>
          </w:p>
          <w:p w14:paraId="071551F4" w14:textId="77777777" w:rsidR="00852599" w:rsidRDefault="00000000">
            <w:pPr>
              <w:numPr>
                <w:ilvl w:val="0"/>
                <w:numId w:val="91"/>
              </w:numPr>
              <w:spacing w:after="0" w:line="259" w:lineRule="auto"/>
              <w:ind w:hanging="360"/>
              <w:jc w:val="left"/>
            </w:pPr>
            <w:r>
              <w:rPr>
                <w:color w:val="E4332B"/>
                <w:sz w:val="22"/>
              </w:rPr>
              <w:t>You were getting gas, and the station across the street got robbed.</w:t>
            </w:r>
            <w:r>
              <w:rPr>
                <w:sz w:val="22"/>
              </w:rPr>
              <w:t xml:space="preserve"> </w:t>
            </w:r>
          </w:p>
          <w:p w14:paraId="57F5B683" w14:textId="77777777" w:rsidR="00852599" w:rsidRDefault="00000000">
            <w:pPr>
              <w:numPr>
                <w:ilvl w:val="0"/>
                <w:numId w:val="91"/>
              </w:numPr>
              <w:spacing w:after="0" w:line="259" w:lineRule="auto"/>
              <w:ind w:hanging="360"/>
              <w:jc w:val="left"/>
            </w:pPr>
            <w:r>
              <w:rPr>
                <w:color w:val="E4332B"/>
                <w:sz w:val="22"/>
              </w:rPr>
              <w:t>You were responding to a burglary call, and the suspect was still inside the home.</w:t>
            </w:r>
            <w:r>
              <w:rPr>
                <w:sz w:val="22"/>
              </w:rPr>
              <w:t xml:space="preserve"> </w:t>
            </w:r>
          </w:p>
          <w:p w14:paraId="08679443" w14:textId="77777777" w:rsidR="00852599" w:rsidRDefault="00000000">
            <w:pPr>
              <w:numPr>
                <w:ilvl w:val="0"/>
                <w:numId w:val="91"/>
              </w:numPr>
              <w:spacing w:after="0" w:line="259" w:lineRule="auto"/>
              <w:ind w:hanging="360"/>
              <w:jc w:val="left"/>
            </w:pPr>
            <w:r>
              <w:rPr>
                <w:color w:val="E4332B"/>
                <w:sz w:val="22"/>
              </w:rPr>
              <w:t>You are called to a man with a gun and upon arrival he starts running at you.</w:t>
            </w:r>
            <w:r>
              <w:rPr>
                <w:sz w:val="22"/>
              </w:rPr>
              <w:t xml:space="preserve"> </w:t>
            </w:r>
          </w:p>
          <w:p w14:paraId="08AF8B8F" w14:textId="77777777" w:rsidR="00852599" w:rsidRDefault="00000000">
            <w:pPr>
              <w:spacing w:after="0" w:line="259" w:lineRule="auto"/>
              <w:ind w:left="0" w:firstLine="0"/>
              <w:jc w:val="left"/>
            </w:pPr>
            <w:r>
              <w:rPr>
                <w:sz w:val="22"/>
              </w:rPr>
              <w:t xml:space="preserve"> </w:t>
            </w:r>
          </w:p>
          <w:p w14:paraId="5189AFC9" w14:textId="77777777" w:rsidR="00852599" w:rsidRDefault="00000000">
            <w:pPr>
              <w:spacing w:after="202" w:line="274" w:lineRule="auto"/>
              <w:ind w:left="144" w:firstLine="0"/>
            </w:pPr>
            <w:r>
              <w:rPr>
                <w:color w:val="E4332B"/>
                <w:sz w:val="22"/>
              </w:rPr>
              <w:t>Think about different scenarios that would cause the student to process how they might handle the situation. Specifically, get them to talk about decision-making, communication, and coordination.</w:t>
            </w:r>
            <w:r>
              <w:rPr>
                <w:sz w:val="22"/>
              </w:rPr>
              <w:t xml:space="preserve"> </w:t>
            </w:r>
          </w:p>
          <w:p w14:paraId="2A298CC2" w14:textId="77777777" w:rsidR="00852599" w:rsidRDefault="00000000">
            <w:pPr>
              <w:spacing w:after="0" w:line="259" w:lineRule="auto"/>
              <w:ind w:left="144" w:firstLine="0"/>
              <w:jc w:val="left"/>
            </w:pPr>
            <w:r>
              <w:rPr>
                <w:color w:val="E4332B"/>
                <w:sz w:val="22"/>
              </w:rPr>
              <w:t>You might also separate the class into small groups and give them a what-if, then ask them to break down what they would do for decision-making, communication, and coordination. Give them a scenario that would require a little more thought than an active shooter scenario.</w:t>
            </w:r>
            <w:r>
              <w:rPr>
                <w:sz w:val="22"/>
              </w:rPr>
              <w:t xml:space="preserve"> </w:t>
            </w:r>
          </w:p>
        </w:tc>
      </w:tr>
    </w:tbl>
    <w:p w14:paraId="6D25BF4B" w14:textId="77777777" w:rsidR="00852599" w:rsidRDefault="00000000">
      <w:pPr>
        <w:ind w:left="3013" w:right="170" w:hanging="361"/>
      </w:pPr>
      <w:r>
        <w:t>2.</w:t>
      </w:r>
      <w:r>
        <w:rPr>
          <w:rFonts w:ascii="Arial" w:eastAsia="Arial" w:hAnsi="Arial" w:cs="Arial"/>
        </w:rPr>
        <w:t xml:space="preserve"> </w:t>
      </w:r>
      <w:r>
        <w:t xml:space="preserve">Crisis management is what your job is most of the day. From a domestic to a car crash to someone threatening to jump from a bridge, you often respond to a crisis. The more you prepare the better you become at handling these events. As you go through your career, learn from those things and constantly work on improving yourself and your knowledge base. When crisis comes next time, you will be ready. </w:t>
      </w:r>
    </w:p>
    <w:p w14:paraId="5C289954" w14:textId="77777777" w:rsidR="00852599" w:rsidRDefault="00000000">
      <w:pPr>
        <w:numPr>
          <w:ilvl w:val="6"/>
          <w:numId w:val="12"/>
        </w:numPr>
        <w:ind w:left="2305" w:right="170" w:hanging="401"/>
      </w:pPr>
      <w:r>
        <w:t xml:space="preserve">Intervention or to intervene – to come between so as to prevent or alter a result or course of events. You are taught the skill of intervention throughout your academy training and beyond. Frequently you are tasked with inserting yourself between two people to mitigate whatever problem they are having difficulty with. You are taught how to approach, how to communicate, how to de-escalate, and how to find some resolution. Nothing in this training should ever take away from your first priority with any event, vigilance, and safety. </w:t>
      </w:r>
    </w:p>
    <w:p w14:paraId="1C8F19BD" w14:textId="77777777" w:rsidR="00852599" w:rsidRDefault="00000000">
      <w:pPr>
        <w:numPr>
          <w:ilvl w:val="6"/>
          <w:numId w:val="12"/>
        </w:numPr>
        <w:ind w:left="2305" w:right="170" w:hanging="401"/>
      </w:pPr>
      <w:r>
        <w:t xml:space="preserve">Even though this portion of the training will be a refresher, it is still crucial. </w:t>
      </w:r>
    </w:p>
    <w:p w14:paraId="38DB228E" w14:textId="77777777" w:rsidR="00852599" w:rsidRDefault="00000000">
      <w:pPr>
        <w:ind w:left="2662" w:right="170"/>
      </w:pPr>
      <w:r>
        <w:t>1.</w:t>
      </w:r>
      <w:r>
        <w:rPr>
          <w:rFonts w:ascii="Arial" w:eastAsia="Arial" w:hAnsi="Arial" w:cs="Arial"/>
        </w:rPr>
        <w:t xml:space="preserve"> </w:t>
      </w:r>
      <w:r>
        <w:t xml:space="preserve">Getting a call for service. (Neighbor dispute) </w:t>
      </w:r>
    </w:p>
    <w:p w14:paraId="49C97295" w14:textId="77777777" w:rsidR="00852599" w:rsidRDefault="00000000">
      <w:pPr>
        <w:ind w:left="3721" w:right="170" w:hanging="360"/>
      </w:pPr>
      <w:r>
        <w:t>a.</w:t>
      </w:r>
      <w:r>
        <w:rPr>
          <w:rFonts w:ascii="Arial" w:eastAsia="Arial" w:hAnsi="Arial" w:cs="Arial"/>
        </w:rPr>
        <w:t xml:space="preserve"> </w:t>
      </w:r>
      <w:r>
        <w:t xml:space="preserve">Once you receive the call, you will start trying to gather information from dispatch. Any weapons, how many people are involved, and what are the circumstances? </w:t>
      </w:r>
    </w:p>
    <w:p w14:paraId="503DA587" w14:textId="77777777" w:rsidR="00852599" w:rsidRDefault="00000000">
      <w:pPr>
        <w:ind w:left="4441" w:right="170" w:hanging="298"/>
      </w:pPr>
      <w:r>
        <w:lastRenderedPageBreak/>
        <w:t>i.</w:t>
      </w:r>
      <w:r>
        <w:rPr>
          <w:rFonts w:ascii="Arial" w:eastAsia="Arial" w:hAnsi="Arial" w:cs="Arial"/>
        </w:rPr>
        <w:t xml:space="preserve"> </w:t>
      </w:r>
      <w:r>
        <w:t xml:space="preserve">You will need to start thinking about previous events and what happened. Also, go back to your training. What should you do in this situation? You can also go through the what-ifs. </w:t>
      </w:r>
    </w:p>
    <w:p w14:paraId="68041F5B" w14:textId="77777777" w:rsidR="00852599" w:rsidRDefault="00000000">
      <w:pPr>
        <w:numPr>
          <w:ilvl w:val="0"/>
          <w:numId w:val="9"/>
        </w:numPr>
        <w:ind w:right="170" w:hanging="360"/>
      </w:pPr>
      <w:r>
        <w:t xml:space="preserve">Upon your arrival, you will want to conduct an assessment. Where are the parties involved? Are they civil or yelling at each other? Are </w:t>
      </w:r>
    </w:p>
    <w:p w14:paraId="0133D4CF" w14:textId="77777777" w:rsidR="00852599" w:rsidRDefault="00000000">
      <w:pPr>
        <w:ind w:left="3731" w:right="170"/>
      </w:pPr>
      <w:r>
        <w:t xml:space="preserve">there any weapons present? Can you separate the parties? What else is going on around you? Where is your backup? Are there children around? Are there any other outside threats, neighbors, or people that pose an issue? </w:t>
      </w:r>
    </w:p>
    <w:p w14:paraId="3C77A825" w14:textId="77777777" w:rsidR="00852599" w:rsidRDefault="00000000">
      <w:pPr>
        <w:numPr>
          <w:ilvl w:val="0"/>
          <w:numId w:val="9"/>
        </w:numPr>
        <w:ind w:right="170" w:hanging="360"/>
      </w:pPr>
      <w:r>
        <w:t xml:space="preserve">When you first make contact think about how you will approach. The way you communicate with people can set the tone for how this event will transpire. Think about how you would want to be approached even if you are upset, elevated, frustrated, or angry. In most cases, not all, if you approach calmly and remain calm throughout the event, you have the ability of providing a guide for how you want to be treated. </w:t>
      </w:r>
    </w:p>
    <w:p w14:paraId="557A6DF4" w14:textId="77777777" w:rsidR="00852599" w:rsidRDefault="00000000">
      <w:pPr>
        <w:spacing w:after="0" w:line="259" w:lineRule="auto"/>
        <w:ind w:left="2035" w:right="2046"/>
        <w:jc w:val="center"/>
      </w:pPr>
      <w:r>
        <w:t xml:space="preserve">Some things you may want to try: </w:t>
      </w:r>
    </w:p>
    <w:p w14:paraId="54D91F21" w14:textId="77777777" w:rsidR="00852599" w:rsidRDefault="00000000">
      <w:pPr>
        <w:ind w:left="4035" w:right="2166" w:firstLine="110"/>
      </w:pPr>
      <w:r>
        <w:t>i.</w:t>
      </w:r>
      <w:r>
        <w:rPr>
          <w:rFonts w:ascii="Arial" w:eastAsia="Arial" w:hAnsi="Arial" w:cs="Arial"/>
        </w:rPr>
        <w:t xml:space="preserve"> </w:t>
      </w:r>
      <w:r>
        <w:t>Lower your tone. ii.</w:t>
      </w:r>
      <w:r>
        <w:rPr>
          <w:rFonts w:ascii="Arial" w:eastAsia="Arial" w:hAnsi="Arial" w:cs="Arial"/>
        </w:rPr>
        <w:t xml:space="preserve"> </w:t>
      </w:r>
      <w:r>
        <w:t>Speak slower. iii.</w:t>
      </w:r>
      <w:r>
        <w:rPr>
          <w:rFonts w:ascii="Arial" w:eastAsia="Arial" w:hAnsi="Arial" w:cs="Arial"/>
        </w:rPr>
        <w:t xml:space="preserve"> </w:t>
      </w:r>
      <w:r>
        <w:t>Be sincere in the delivery of your message. iv.</w:t>
      </w:r>
      <w:r>
        <w:rPr>
          <w:rFonts w:ascii="Arial" w:eastAsia="Arial" w:hAnsi="Arial" w:cs="Arial"/>
        </w:rPr>
        <w:t xml:space="preserve"> </w:t>
      </w:r>
      <w:r>
        <w:t xml:space="preserve">Think about active listening skills. </w:t>
      </w:r>
    </w:p>
    <w:p w14:paraId="288C07A3" w14:textId="77777777" w:rsidR="00852599" w:rsidRDefault="00000000">
      <w:pPr>
        <w:ind w:left="4441" w:right="170" w:hanging="348"/>
      </w:pPr>
      <w:r>
        <w:t>v.</w:t>
      </w:r>
      <w:r>
        <w:rPr>
          <w:rFonts w:ascii="Arial" w:eastAsia="Arial" w:hAnsi="Arial" w:cs="Arial"/>
        </w:rPr>
        <w:t xml:space="preserve"> </w:t>
      </w:r>
      <w:r>
        <w:t xml:space="preserve">If you remain calm, the agitated person(s) will oftentimes copy that behavior. </w:t>
      </w:r>
    </w:p>
    <w:p w14:paraId="1F0DB91B" w14:textId="77777777" w:rsidR="00852599" w:rsidRDefault="00000000">
      <w:pPr>
        <w:numPr>
          <w:ilvl w:val="0"/>
          <w:numId w:val="10"/>
        </w:numPr>
        <w:ind w:right="170" w:hanging="360"/>
      </w:pPr>
      <w:r>
        <w:t xml:space="preserve">This may only sometimes work, and there will be times you will have to be aggressive, but make a thorough assessment and then decide on how to proceed. </w:t>
      </w:r>
    </w:p>
    <w:p w14:paraId="6C82FFD2" w14:textId="77777777" w:rsidR="00852599" w:rsidRDefault="00000000">
      <w:pPr>
        <w:numPr>
          <w:ilvl w:val="0"/>
          <w:numId w:val="10"/>
        </w:numPr>
        <w:ind w:right="170" w:hanging="360"/>
      </w:pPr>
      <w:r>
        <w:t xml:space="preserve">Don’t forget you often have a strike against you going into the event. You are a police officer. You wear a badge and gun. You represent authority and can take someone to jail. This is often seen as a threat, and people respond differently. </w:t>
      </w:r>
    </w:p>
    <w:p w14:paraId="789D1246" w14:textId="77777777" w:rsidR="00852599" w:rsidRDefault="00000000">
      <w:pPr>
        <w:ind w:left="2662" w:right="170"/>
      </w:pPr>
      <w:r>
        <w:t>2.</w:t>
      </w:r>
      <w:r>
        <w:rPr>
          <w:rFonts w:ascii="Arial" w:eastAsia="Arial" w:hAnsi="Arial" w:cs="Arial"/>
        </w:rPr>
        <w:t xml:space="preserve"> </w:t>
      </w:r>
      <w:r>
        <w:t xml:space="preserve">You can do some things to prepare now. </w:t>
      </w:r>
    </w:p>
    <w:p w14:paraId="3CD2F25A" w14:textId="77777777" w:rsidR="00852599" w:rsidRDefault="00000000">
      <w:pPr>
        <w:numPr>
          <w:ilvl w:val="0"/>
          <w:numId w:val="7"/>
        </w:numPr>
        <w:spacing w:after="0" w:line="259" w:lineRule="auto"/>
        <w:ind w:right="1604" w:hanging="360"/>
        <w:jc w:val="center"/>
      </w:pPr>
      <w:r>
        <w:t xml:space="preserve">Know the constitutional amendments. </w:t>
      </w:r>
    </w:p>
    <w:p w14:paraId="03A84855" w14:textId="77777777" w:rsidR="00852599" w:rsidRDefault="00000000">
      <w:pPr>
        <w:numPr>
          <w:ilvl w:val="0"/>
          <w:numId w:val="7"/>
        </w:numPr>
        <w:spacing w:after="0" w:line="259" w:lineRule="auto"/>
        <w:ind w:right="1604" w:hanging="360"/>
        <w:jc w:val="center"/>
      </w:pPr>
      <w:r>
        <w:t xml:space="preserve">Know state statutes and what applies. </w:t>
      </w:r>
    </w:p>
    <w:p w14:paraId="69EB8BFD" w14:textId="77777777" w:rsidR="00852599" w:rsidRDefault="00000000">
      <w:pPr>
        <w:numPr>
          <w:ilvl w:val="0"/>
          <w:numId w:val="7"/>
        </w:numPr>
        <w:ind w:right="1604" w:hanging="360"/>
        <w:jc w:val="center"/>
      </w:pPr>
      <w:r>
        <w:t xml:space="preserve">Know your department’s policies and procedures. </w:t>
      </w:r>
    </w:p>
    <w:p w14:paraId="0C666213" w14:textId="77777777" w:rsidR="00852599" w:rsidRDefault="00000000">
      <w:pPr>
        <w:numPr>
          <w:ilvl w:val="0"/>
          <w:numId w:val="7"/>
        </w:numPr>
        <w:ind w:right="1604" w:hanging="360"/>
        <w:jc w:val="center"/>
      </w:pPr>
      <w:r>
        <w:t xml:space="preserve">Remember you are the peacekeeper, the person there to assist. Your role is not judge nor jury, and discipline is not a part of your responsibility. </w:t>
      </w:r>
    </w:p>
    <w:p w14:paraId="4ECD1B5D" w14:textId="77777777" w:rsidR="00852599" w:rsidRDefault="00000000">
      <w:pPr>
        <w:numPr>
          <w:ilvl w:val="0"/>
          <w:numId w:val="7"/>
        </w:numPr>
        <w:spacing w:after="0" w:line="259" w:lineRule="auto"/>
        <w:ind w:right="1604" w:hanging="360"/>
        <w:jc w:val="center"/>
      </w:pPr>
      <w:r>
        <w:t xml:space="preserve">Stay safe and keep those around you safe. </w:t>
      </w:r>
    </w:p>
    <w:p w14:paraId="2D9F9BEC" w14:textId="77777777" w:rsidR="00852599" w:rsidRDefault="00000000">
      <w:pPr>
        <w:ind w:left="2281" w:right="170" w:hanging="406"/>
      </w:pPr>
      <w:r>
        <w:t>vi.</w:t>
      </w:r>
      <w:r>
        <w:rPr>
          <w:rFonts w:ascii="Arial" w:eastAsia="Arial" w:hAnsi="Arial" w:cs="Arial"/>
        </w:rPr>
        <w:t xml:space="preserve"> </w:t>
      </w:r>
      <w:r>
        <w:t xml:space="preserve">Again, this is a refresher for most, and if taught in an academy setting this training will be gone over multiple times in other disciplines. </w:t>
      </w:r>
    </w:p>
    <w:p w14:paraId="5F2D7E1B" w14:textId="77777777" w:rsidR="00852599" w:rsidRDefault="00000000">
      <w:pPr>
        <w:spacing w:after="259" w:line="259" w:lineRule="auto"/>
        <w:ind w:left="0" w:firstLine="0"/>
        <w:jc w:val="left"/>
      </w:pPr>
      <w:r>
        <w:rPr>
          <w:sz w:val="6"/>
        </w:rPr>
        <w:lastRenderedPageBreak/>
        <w:t xml:space="preserve"> </w:t>
      </w:r>
    </w:p>
    <w:p w14:paraId="6F4BB5AF" w14:textId="77777777" w:rsidR="00852599" w:rsidRDefault="00000000">
      <w:pPr>
        <w:pBdr>
          <w:top w:val="single" w:sz="6" w:space="0" w:color="181717"/>
          <w:left w:val="single" w:sz="6" w:space="0" w:color="181717"/>
          <w:bottom w:val="single" w:sz="6" w:space="0" w:color="181717"/>
          <w:right w:val="single" w:sz="6" w:space="0" w:color="181717"/>
        </w:pBdr>
        <w:spacing w:after="202" w:line="272" w:lineRule="auto"/>
        <w:ind w:left="288" w:right="346"/>
        <w:jc w:val="left"/>
      </w:pPr>
      <w:r>
        <w:rPr>
          <w:color w:val="E4332B"/>
          <w:sz w:val="22"/>
        </w:rPr>
        <w:t>Discuss with the students the things they can do now to prepare for future events. The scope of this portion of training is to really get the student to think about the situations they may not have come across and how they might handle them. Express to them why it is important to be educated on the law and the constitution.</w:t>
      </w:r>
      <w:r>
        <w:rPr>
          <w:sz w:val="22"/>
        </w:rPr>
        <w:t xml:space="preserve"> </w:t>
      </w:r>
    </w:p>
    <w:p w14:paraId="4685FFA6" w14:textId="77777777" w:rsidR="00852599" w:rsidRDefault="00000000">
      <w:pPr>
        <w:spacing w:after="111" w:line="259" w:lineRule="auto"/>
        <w:ind w:left="0" w:firstLine="0"/>
        <w:jc w:val="left"/>
      </w:pPr>
      <w:r>
        <w:rPr>
          <w:sz w:val="17"/>
        </w:rPr>
        <w:t xml:space="preserve"> </w:t>
      </w:r>
    </w:p>
    <w:p w14:paraId="1DAD4D90" w14:textId="77777777" w:rsidR="00852599" w:rsidRDefault="00000000">
      <w:pPr>
        <w:pBdr>
          <w:top w:val="single" w:sz="6" w:space="0" w:color="181717"/>
          <w:left w:val="single" w:sz="6" w:space="0" w:color="181717"/>
          <w:bottom w:val="single" w:sz="6" w:space="0" w:color="181717"/>
          <w:right w:val="single" w:sz="6" w:space="0" w:color="181717"/>
        </w:pBdr>
        <w:spacing w:after="2" w:line="272" w:lineRule="auto"/>
        <w:ind w:left="288" w:right="190"/>
        <w:jc w:val="left"/>
      </w:pPr>
      <w:r>
        <w:rPr>
          <w:color w:val="E4332B"/>
          <w:sz w:val="22"/>
        </w:rPr>
        <w:t xml:space="preserve">This portion of the training will be a refresher for most law enforcement officers. The intent is to stay current on what is happening and how agencies deal with the changes. Many agencies nationwide have moved to a platform where they have included counselors or medical personnel in their response. Included in this is a link to a video done by NBC Left Field. The video is a documentary on Policing Mental Illness. Watch the video until </w:t>
      </w:r>
    </w:p>
    <w:p w14:paraId="1C854104" w14:textId="77777777" w:rsidR="00852599" w:rsidRDefault="00000000">
      <w:pPr>
        <w:pBdr>
          <w:top w:val="single" w:sz="6" w:space="0" w:color="181717"/>
          <w:left w:val="single" w:sz="6" w:space="0" w:color="181717"/>
          <w:bottom w:val="single" w:sz="6" w:space="0" w:color="181717"/>
          <w:right w:val="single" w:sz="6" w:space="0" w:color="181717"/>
        </w:pBdr>
        <w:spacing w:after="26" w:line="259" w:lineRule="auto"/>
        <w:ind w:left="278" w:right="190" w:firstLine="0"/>
        <w:jc w:val="center"/>
      </w:pPr>
      <w:r>
        <w:rPr>
          <w:sz w:val="22"/>
        </w:rPr>
        <w:t xml:space="preserve">12:30 </w:t>
      </w:r>
      <w:r>
        <w:rPr>
          <w:color w:val="E4332B"/>
          <w:sz w:val="22"/>
        </w:rPr>
        <w:t>and let the students know where they can find the video online so they can watch the rest if they choose.</w:t>
      </w:r>
      <w:r>
        <w:rPr>
          <w:sz w:val="22"/>
        </w:rPr>
        <w:t xml:space="preserve"> </w:t>
      </w:r>
    </w:p>
    <w:p w14:paraId="3F1BF6AB" w14:textId="77777777" w:rsidR="00852599" w:rsidRDefault="00000000">
      <w:pPr>
        <w:pBdr>
          <w:top w:val="single" w:sz="6" w:space="0" w:color="181717"/>
          <w:left w:val="single" w:sz="6" w:space="0" w:color="181717"/>
          <w:bottom w:val="single" w:sz="6" w:space="0" w:color="181717"/>
          <w:right w:val="single" w:sz="6" w:space="0" w:color="181717"/>
        </w:pBdr>
        <w:spacing w:after="211" w:line="259" w:lineRule="auto"/>
        <w:ind w:left="288" w:right="190"/>
        <w:jc w:val="left"/>
      </w:pPr>
      <w:r>
        <w:rPr>
          <w:color w:val="4C498A"/>
          <w:sz w:val="22"/>
          <w:u w:val="single" w:color="4C498A"/>
        </w:rPr>
        <w:t>(465) A Different Kind of Force—Policing Mental Illness | NBC Left Field - YouTube</w:t>
      </w:r>
      <w:r>
        <w:rPr>
          <w:sz w:val="22"/>
        </w:rPr>
        <w:t xml:space="preserve"> </w:t>
      </w:r>
    </w:p>
    <w:p w14:paraId="2ED2CB26" w14:textId="77777777" w:rsidR="00852599" w:rsidRDefault="00000000">
      <w:pPr>
        <w:pBdr>
          <w:top w:val="single" w:sz="6" w:space="0" w:color="181717"/>
          <w:left w:val="single" w:sz="6" w:space="0" w:color="181717"/>
          <w:bottom w:val="single" w:sz="6" w:space="0" w:color="181717"/>
          <w:right w:val="single" w:sz="6" w:space="0" w:color="181717"/>
        </w:pBdr>
        <w:spacing w:after="1" w:line="272" w:lineRule="auto"/>
        <w:ind w:left="288" w:right="190"/>
        <w:jc w:val="left"/>
      </w:pPr>
      <w:r>
        <w:rPr>
          <w:color w:val="E4332B"/>
          <w:sz w:val="22"/>
        </w:rPr>
        <w:t>When you have time, please watch this so you can educate your students on what is currently happening in other areas.</w:t>
      </w:r>
      <w:r>
        <w:rPr>
          <w:sz w:val="22"/>
        </w:rPr>
        <w:t xml:space="preserve"> </w:t>
      </w:r>
    </w:p>
    <w:p w14:paraId="67C84027" w14:textId="77777777" w:rsidR="00852599" w:rsidRDefault="00000000">
      <w:pPr>
        <w:pBdr>
          <w:top w:val="single" w:sz="6" w:space="0" w:color="181717"/>
          <w:left w:val="single" w:sz="6" w:space="0" w:color="181717"/>
          <w:bottom w:val="single" w:sz="6" w:space="0" w:color="181717"/>
          <w:right w:val="single" w:sz="6" w:space="0" w:color="181717"/>
        </w:pBdr>
        <w:spacing w:after="74" w:line="259" w:lineRule="auto"/>
        <w:ind w:left="278" w:right="190" w:firstLine="0"/>
        <w:jc w:val="right"/>
      </w:pPr>
      <w:r>
        <w:rPr>
          <w:sz w:val="20"/>
        </w:rPr>
        <w:t xml:space="preserve"> </w:t>
      </w:r>
    </w:p>
    <w:p w14:paraId="0851FFB9" w14:textId="77777777" w:rsidR="00852599" w:rsidRDefault="00000000">
      <w:pPr>
        <w:ind w:left="490" w:right="170"/>
      </w:pPr>
      <w:r>
        <w:t>C.</w:t>
      </w:r>
      <w:r>
        <w:rPr>
          <w:rFonts w:ascii="Arial" w:eastAsia="Arial" w:hAnsi="Arial" w:cs="Arial"/>
        </w:rPr>
        <w:t xml:space="preserve"> </w:t>
      </w:r>
      <w:r>
        <w:t xml:space="preserve">Dealing with individuals experiencing mental health issues </w:t>
      </w:r>
    </w:p>
    <w:p w14:paraId="4CCC10BB" w14:textId="77777777" w:rsidR="00852599" w:rsidRDefault="00000000">
      <w:pPr>
        <w:ind w:left="1210" w:right="170"/>
      </w:pPr>
      <w:r>
        <w:rPr>
          <w:sz w:val="22"/>
        </w:rPr>
        <w:t>a.</w:t>
      </w:r>
      <w:r>
        <w:rPr>
          <w:rFonts w:ascii="Arial" w:eastAsia="Arial" w:hAnsi="Arial" w:cs="Arial"/>
          <w:sz w:val="22"/>
        </w:rPr>
        <w:t xml:space="preserve"> </w:t>
      </w:r>
      <w:r>
        <w:t>This portion of the instruction should be familiar as it has been taught for several years now. As we go through this, we will identify some of the more current stats and try and address any new material. Please keep an open mind as this is still a very important topic to cover.</w:t>
      </w:r>
      <w:r>
        <w:rPr>
          <w:sz w:val="22"/>
        </w:rPr>
        <w:t xml:space="preserve"> b.</w:t>
      </w:r>
      <w:r>
        <w:rPr>
          <w:rFonts w:ascii="Arial" w:eastAsia="Arial" w:hAnsi="Arial" w:cs="Arial"/>
          <w:sz w:val="22"/>
        </w:rPr>
        <w:t xml:space="preserve"> </w:t>
      </w:r>
      <w:r>
        <w:t>What is abnormal behavior?</w:t>
      </w:r>
      <w:r>
        <w:rPr>
          <w:sz w:val="22"/>
        </w:rPr>
        <w:t xml:space="preserve"> </w:t>
      </w:r>
    </w:p>
    <w:p w14:paraId="4BAABC6F" w14:textId="77777777" w:rsidR="00852599" w:rsidRDefault="00000000">
      <w:pPr>
        <w:numPr>
          <w:ilvl w:val="6"/>
          <w:numId w:val="6"/>
        </w:numPr>
        <w:ind w:right="170" w:hanging="403"/>
      </w:pPr>
      <w:r>
        <w:t xml:space="preserve">Psychologists know that anyone can "come apart" under intensive and sustained stress, that all people have problems, periods of depression, and act strange at times. </w:t>
      </w:r>
    </w:p>
    <w:p w14:paraId="700BDABE" w14:textId="77777777" w:rsidR="00852599" w:rsidRDefault="00000000">
      <w:pPr>
        <w:numPr>
          <w:ilvl w:val="6"/>
          <w:numId w:val="6"/>
        </w:numPr>
        <w:ind w:right="170" w:hanging="403"/>
      </w:pPr>
      <w:r>
        <w:t xml:space="preserve">Some who are different are labeled psychologically abnormal, while others are called creative. </w:t>
      </w:r>
    </w:p>
    <w:p w14:paraId="11D3A4DC" w14:textId="77777777" w:rsidR="00852599" w:rsidRDefault="00000000">
      <w:pPr>
        <w:numPr>
          <w:ilvl w:val="6"/>
          <w:numId w:val="6"/>
        </w:numPr>
        <w:ind w:right="170" w:hanging="403"/>
      </w:pPr>
      <w:r>
        <w:t xml:space="preserve">What distinguishes the normal from the abnormal? </w:t>
      </w:r>
    </w:p>
    <w:p w14:paraId="7F684CE2" w14:textId="77777777" w:rsidR="00852599" w:rsidRDefault="00000000">
      <w:pPr>
        <w:ind w:left="2662" w:right="170"/>
      </w:pPr>
      <w:r>
        <w:t>1.</w:t>
      </w:r>
      <w:r>
        <w:rPr>
          <w:rFonts w:ascii="Arial" w:eastAsia="Arial" w:hAnsi="Arial" w:cs="Arial"/>
        </w:rPr>
        <w:t xml:space="preserve"> </w:t>
      </w:r>
      <w:r>
        <w:t xml:space="preserve">Conflict: </w:t>
      </w:r>
    </w:p>
    <w:p w14:paraId="5F5A6672" w14:textId="77777777" w:rsidR="00852599" w:rsidRDefault="00000000">
      <w:pPr>
        <w:numPr>
          <w:ilvl w:val="0"/>
          <w:numId w:val="8"/>
        </w:numPr>
        <w:spacing w:after="0" w:line="259" w:lineRule="auto"/>
        <w:ind w:right="170" w:hanging="360"/>
      </w:pPr>
      <w:r>
        <w:t xml:space="preserve">Interpersonal - two or more people. </w:t>
      </w:r>
    </w:p>
    <w:p w14:paraId="2A19166E" w14:textId="77777777" w:rsidR="00852599" w:rsidRDefault="00000000">
      <w:pPr>
        <w:numPr>
          <w:ilvl w:val="0"/>
          <w:numId w:val="8"/>
        </w:numPr>
        <w:ind w:right="170" w:hanging="360"/>
      </w:pPr>
      <w:r>
        <w:t xml:space="preserve">Intrapersonal - within self, a conflict they can't deal with. </w:t>
      </w:r>
    </w:p>
    <w:p w14:paraId="1F7E4CD5" w14:textId="77777777" w:rsidR="00852599" w:rsidRDefault="00000000">
      <w:pPr>
        <w:numPr>
          <w:ilvl w:val="0"/>
          <w:numId w:val="8"/>
        </w:numPr>
        <w:ind w:right="170" w:hanging="360"/>
      </w:pPr>
      <w:r>
        <w:t xml:space="preserve">Need to decide whether interpersonal or intrapersonal conflicts are involved. </w:t>
      </w:r>
    </w:p>
    <w:p w14:paraId="4B565D2C" w14:textId="77777777" w:rsidR="00852599" w:rsidRDefault="00000000">
      <w:pPr>
        <w:numPr>
          <w:ilvl w:val="8"/>
          <w:numId w:val="19"/>
        </w:numPr>
        <w:ind w:left="3013" w:right="170" w:hanging="361"/>
      </w:pPr>
      <w:r>
        <w:t xml:space="preserve">Other ways to respond to interpersonal. </w:t>
      </w:r>
    </w:p>
    <w:p w14:paraId="4B413A00" w14:textId="77777777" w:rsidR="00852599" w:rsidRDefault="00000000">
      <w:pPr>
        <w:numPr>
          <w:ilvl w:val="8"/>
          <w:numId w:val="19"/>
        </w:numPr>
        <w:ind w:left="3013" w:right="170" w:hanging="361"/>
      </w:pPr>
      <w:r>
        <w:t xml:space="preserve">But intrapersonal may be abnormal if acute. </w:t>
      </w:r>
    </w:p>
    <w:p w14:paraId="205AE3C0" w14:textId="77777777" w:rsidR="00852599" w:rsidRDefault="00000000">
      <w:pPr>
        <w:numPr>
          <w:ilvl w:val="8"/>
          <w:numId w:val="19"/>
        </w:numPr>
        <w:ind w:left="3013" w:right="170" w:hanging="361"/>
      </w:pPr>
      <w:r>
        <w:t xml:space="preserve">The abnormal have difficulties getting out of their dilemmas by themselves. </w:t>
      </w:r>
    </w:p>
    <w:p w14:paraId="59DFF6BE" w14:textId="77777777" w:rsidR="00852599" w:rsidRDefault="00000000">
      <w:pPr>
        <w:numPr>
          <w:ilvl w:val="8"/>
          <w:numId w:val="19"/>
        </w:numPr>
        <w:spacing w:after="280"/>
        <w:ind w:left="3013" w:right="170" w:hanging="361"/>
      </w:pPr>
      <w:r>
        <w:t xml:space="preserve">The abnormal cannot make constructive use of stressful situations. </w:t>
      </w:r>
    </w:p>
    <w:p w14:paraId="0009C77F" w14:textId="77777777" w:rsidR="00852599" w:rsidRDefault="00000000">
      <w:pPr>
        <w:ind w:left="1210" w:right="170"/>
      </w:pPr>
      <w:r>
        <w:t xml:space="preserve">The social definition of abnormal emphasizes that abnormality is relative to one's culture.* </w:t>
      </w:r>
    </w:p>
    <w:p w14:paraId="1236F8E7" w14:textId="77777777" w:rsidR="00852599" w:rsidRDefault="00000000">
      <w:pPr>
        <w:spacing w:after="0" w:line="259" w:lineRule="auto"/>
        <w:ind w:left="0" w:firstLine="0"/>
        <w:jc w:val="left"/>
      </w:pPr>
      <w:r>
        <w:lastRenderedPageBreak/>
        <w:t xml:space="preserve"> </w:t>
      </w:r>
    </w:p>
    <w:p w14:paraId="61F77E60" w14:textId="77777777" w:rsidR="00852599" w:rsidRDefault="00000000">
      <w:pPr>
        <w:numPr>
          <w:ilvl w:val="3"/>
          <w:numId w:val="17"/>
        </w:numPr>
        <w:ind w:right="170" w:hanging="360"/>
      </w:pPr>
      <w:r>
        <w:t>People still have a terrible time accepting mental illness without attaching an aura of strangeness. Since law enforcement officers are part of society, they, too, must learn to overcome their apprehension of those who display bizarre behavior in order to make an objective decision about whether a physician should examine the individual. Officers also need to be aware of their own intrapersonal conflicts.</w:t>
      </w:r>
      <w:r>
        <w:rPr>
          <w:sz w:val="22"/>
        </w:rPr>
        <w:t xml:space="preserve"> </w:t>
      </w:r>
    </w:p>
    <w:p w14:paraId="6EB802CE" w14:textId="77777777" w:rsidR="00852599" w:rsidRDefault="00000000">
      <w:pPr>
        <w:spacing w:after="279" w:line="250" w:lineRule="auto"/>
        <w:ind w:left="1210"/>
        <w:jc w:val="left"/>
      </w:pPr>
      <w:r>
        <w:rPr>
          <w:i/>
        </w:rPr>
        <w:t xml:space="preserve">Typically, people fear mentally ill persons because they are thought to be unpredictable. </w:t>
      </w:r>
    </w:p>
    <w:p w14:paraId="24508FF9" w14:textId="77777777" w:rsidR="00852599" w:rsidRDefault="00000000">
      <w:pPr>
        <w:numPr>
          <w:ilvl w:val="3"/>
          <w:numId w:val="17"/>
        </w:numPr>
        <w:ind w:right="170" w:hanging="360"/>
      </w:pPr>
      <w:r>
        <w:t>Even though the mentally ill have a reputation for being dangerous, and certainly the media highlights those who are, violence by the mentally ill (considered as a group) is at the same rate as the general population. Fewer than 2% of former mentally ill patients pose a danger to society. These former patients are typically anxious, passive, and fearful. Most severe violent crimes are not committed by people with severe mental illness.</w:t>
      </w:r>
      <w:r>
        <w:rPr>
          <w:sz w:val="22"/>
        </w:rPr>
        <w:t xml:space="preserve"> </w:t>
      </w:r>
    </w:p>
    <w:p w14:paraId="41B0161A" w14:textId="77777777" w:rsidR="00852599" w:rsidRDefault="00000000">
      <w:pPr>
        <w:numPr>
          <w:ilvl w:val="0"/>
          <w:numId w:val="5"/>
        </w:numPr>
        <w:ind w:right="170" w:hanging="360"/>
      </w:pPr>
      <w:r>
        <w:t>While it may be useful to know the major categories of mental illness, the officer mainly needs to know how to react. Actions may take the form of talking, referral, commitment, or arrest.</w:t>
      </w:r>
      <w:r>
        <w:rPr>
          <w:sz w:val="22"/>
        </w:rPr>
        <w:t xml:space="preserve"> </w:t>
      </w:r>
    </w:p>
    <w:p w14:paraId="1B4CCAB3" w14:textId="77777777" w:rsidR="00852599" w:rsidRDefault="00000000">
      <w:pPr>
        <w:ind w:left="1995" w:right="170"/>
      </w:pPr>
      <w:r>
        <w:t>i.</w:t>
      </w:r>
      <w:r>
        <w:rPr>
          <w:rFonts w:ascii="Arial" w:eastAsia="Arial" w:hAnsi="Arial" w:cs="Arial"/>
        </w:rPr>
        <w:t xml:space="preserve"> </w:t>
      </w:r>
      <w:r>
        <w:t xml:space="preserve">To commit or not depends on whether legal requirements are met: </w:t>
      </w:r>
    </w:p>
    <w:p w14:paraId="6C08F40A" w14:textId="77777777" w:rsidR="00852599" w:rsidRDefault="00000000">
      <w:pPr>
        <w:numPr>
          <w:ilvl w:val="5"/>
          <w:numId w:val="15"/>
        </w:numPr>
        <w:ind w:left="3013" w:right="170" w:hanging="361"/>
      </w:pPr>
      <w:r>
        <w:t xml:space="preserve">Mentally ill and either dangerous to self or others or in need of treatment in order to prevent further disability or deterioration that would predictably result in dangerousness. </w:t>
      </w:r>
    </w:p>
    <w:p w14:paraId="2E871A9F" w14:textId="77777777" w:rsidR="00852599" w:rsidRDefault="00000000">
      <w:pPr>
        <w:numPr>
          <w:ilvl w:val="5"/>
          <w:numId w:val="15"/>
        </w:numPr>
        <w:ind w:left="3013" w:right="170" w:hanging="361"/>
      </w:pPr>
      <w:r>
        <w:t xml:space="preserve">Whether the individual is in touch with reality is an important factor to consider. </w:t>
      </w:r>
    </w:p>
    <w:p w14:paraId="10150A53" w14:textId="77777777" w:rsidR="00852599" w:rsidRDefault="00000000">
      <w:pPr>
        <w:numPr>
          <w:ilvl w:val="5"/>
          <w:numId w:val="15"/>
        </w:numPr>
        <w:ind w:left="3013" w:right="170" w:hanging="361"/>
      </w:pPr>
      <w:r>
        <w:t>Definition of “dangerous” – if released, the defendant presents a serious threat of inflicting great bodily harm on another or of violating NMSA 1978 30-</w:t>
      </w:r>
    </w:p>
    <w:p w14:paraId="1239CD59" w14:textId="77777777" w:rsidR="00852599" w:rsidRDefault="00000000">
      <w:pPr>
        <w:ind w:left="3011" w:right="170"/>
      </w:pPr>
      <w:r>
        <w:t xml:space="preserve">9-11 or 13 NMSA 1978 31-9-1.2 (D) </w:t>
      </w:r>
    </w:p>
    <w:p w14:paraId="4E8795D7" w14:textId="77777777" w:rsidR="00852599" w:rsidRDefault="00000000">
      <w:pPr>
        <w:numPr>
          <w:ilvl w:val="0"/>
          <w:numId w:val="5"/>
        </w:numPr>
        <w:ind w:right="170" w:hanging="360"/>
      </w:pPr>
      <w:r>
        <w:t>General Characteristics of Psychosis - Out of Touch with Reality</w:t>
      </w:r>
      <w:r>
        <w:rPr>
          <w:sz w:val="22"/>
        </w:rPr>
        <w:t xml:space="preserve"> </w:t>
      </w:r>
    </w:p>
    <w:p w14:paraId="428C3006" w14:textId="77777777" w:rsidR="00852599" w:rsidRDefault="00000000">
      <w:pPr>
        <w:ind w:left="1995" w:right="170"/>
      </w:pPr>
      <w:r>
        <w:t>i.</w:t>
      </w:r>
      <w:r>
        <w:rPr>
          <w:rFonts w:ascii="Arial" w:eastAsia="Arial" w:hAnsi="Arial" w:cs="Arial"/>
        </w:rPr>
        <w:t xml:space="preserve"> </w:t>
      </w:r>
      <w:r>
        <w:t xml:space="preserve">Major characteristics </w:t>
      </w:r>
    </w:p>
    <w:p w14:paraId="171B24A2" w14:textId="77777777" w:rsidR="00852599" w:rsidRDefault="00000000">
      <w:pPr>
        <w:ind w:left="2662" w:right="170"/>
      </w:pPr>
      <w:r>
        <w:t>1.</w:t>
      </w:r>
      <w:r>
        <w:rPr>
          <w:rFonts w:ascii="Arial" w:eastAsia="Arial" w:hAnsi="Arial" w:cs="Arial"/>
        </w:rPr>
        <w:t xml:space="preserve"> </w:t>
      </w:r>
      <w:r>
        <w:t xml:space="preserve">Drastic changes in behavior </w:t>
      </w:r>
    </w:p>
    <w:p w14:paraId="07591526" w14:textId="77777777" w:rsidR="00852599" w:rsidRDefault="00000000">
      <w:pPr>
        <w:numPr>
          <w:ilvl w:val="7"/>
          <w:numId w:val="20"/>
        </w:numPr>
        <w:ind w:right="170" w:hanging="360"/>
      </w:pPr>
      <w:r>
        <w:t xml:space="preserve">Deterioration of personality </w:t>
      </w:r>
    </w:p>
    <w:p w14:paraId="7F8D126A" w14:textId="77777777" w:rsidR="00852599" w:rsidRDefault="00000000">
      <w:pPr>
        <w:numPr>
          <w:ilvl w:val="7"/>
          <w:numId w:val="20"/>
        </w:numPr>
        <w:ind w:right="170" w:hanging="360"/>
      </w:pPr>
      <w:r>
        <w:t xml:space="preserve">Must ask relatives, friends, and neighbors for information to determine normal mode of behavior. </w:t>
      </w:r>
    </w:p>
    <w:p w14:paraId="620874E0" w14:textId="77777777" w:rsidR="00852599" w:rsidRDefault="00000000">
      <w:pPr>
        <w:ind w:left="1940" w:right="170"/>
      </w:pPr>
      <w:r>
        <w:t>ii.</w:t>
      </w:r>
      <w:r>
        <w:rPr>
          <w:rFonts w:ascii="Arial" w:eastAsia="Arial" w:hAnsi="Arial" w:cs="Arial"/>
        </w:rPr>
        <w:t xml:space="preserve"> </w:t>
      </w:r>
      <w:r>
        <w:t xml:space="preserve">Loss of memory </w:t>
      </w:r>
    </w:p>
    <w:p w14:paraId="7978A5B0" w14:textId="77777777" w:rsidR="00852599" w:rsidRDefault="00000000">
      <w:pPr>
        <w:numPr>
          <w:ilvl w:val="5"/>
          <w:numId w:val="18"/>
        </w:numPr>
        <w:ind w:right="170" w:hanging="358"/>
      </w:pPr>
      <w:r>
        <w:t xml:space="preserve">Could be an organic, medical problem. </w:t>
      </w:r>
    </w:p>
    <w:p w14:paraId="24795BDB" w14:textId="77777777" w:rsidR="00852599" w:rsidRDefault="00000000">
      <w:pPr>
        <w:numPr>
          <w:ilvl w:val="5"/>
          <w:numId w:val="18"/>
        </w:numPr>
        <w:ind w:right="170" w:hanging="358"/>
      </w:pPr>
      <w:r>
        <w:t xml:space="preserve">Need a medical evaluation. </w:t>
      </w:r>
    </w:p>
    <w:p w14:paraId="5EC5B168" w14:textId="77777777" w:rsidR="00852599" w:rsidRDefault="00000000">
      <w:pPr>
        <w:numPr>
          <w:ilvl w:val="5"/>
          <w:numId w:val="18"/>
        </w:numPr>
        <w:ind w:right="170" w:hanging="358"/>
      </w:pPr>
      <w:r>
        <w:t xml:space="preserve">Other symptoms include disorientation and decreased attention span. </w:t>
      </w:r>
    </w:p>
    <w:p w14:paraId="6133BC3E" w14:textId="77777777" w:rsidR="00852599" w:rsidRDefault="00000000">
      <w:pPr>
        <w:ind w:left="1885" w:right="170"/>
      </w:pPr>
      <w:r>
        <w:t>iii.</w:t>
      </w:r>
      <w:r>
        <w:rPr>
          <w:rFonts w:ascii="Arial" w:eastAsia="Arial" w:hAnsi="Arial" w:cs="Arial"/>
        </w:rPr>
        <w:t xml:space="preserve"> </w:t>
      </w:r>
      <w:r>
        <w:t xml:space="preserve">Paranoia </w:t>
      </w:r>
    </w:p>
    <w:p w14:paraId="18C99215" w14:textId="77777777" w:rsidR="00852599" w:rsidRDefault="00000000">
      <w:pPr>
        <w:numPr>
          <w:ilvl w:val="5"/>
          <w:numId w:val="16"/>
        </w:numPr>
        <w:ind w:left="3013" w:right="170" w:hanging="361"/>
      </w:pPr>
      <w:r>
        <w:t xml:space="preserve">Psychologists and behaviorists warn that anyone can develop paranoia--given the right combination of peer pressure and repeated exposure to one viewpoint (example: militia and extremist groups). </w:t>
      </w:r>
    </w:p>
    <w:p w14:paraId="07F5F744" w14:textId="77777777" w:rsidR="00852599" w:rsidRDefault="00000000">
      <w:pPr>
        <w:numPr>
          <w:ilvl w:val="5"/>
          <w:numId w:val="16"/>
        </w:numPr>
        <w:ind w:left="3013" w:right="170" w:hanging="361"/>
      </w:pPr>
      <w:r>
        <w:lastRenderedPageBreak/>
        <w:t xml:space="preserve">Suspiciousness, watchfulness, they believe everything has to do with them, guardedness. </w:t>
      </w:r>
    </w:p>
    <w:p w14:paraId="021B91B2" w14:textId="77777777" w:rsidR="00852599" w:rsidRDefault="00000000">
      <w:pPr>
        <w:numPr>
          <w:ilvl w:val="5"/>
          <w:numId w:val="16"/>
        </w:numPr>
        <w:ind w:left="3013" w:right="170" w:hanging="361"/>
      </w:pPr>
      <w:r>
        <w:t xml:space="preserve">“They're out to get me.”   "They're planning to kill me." </w:t>
      </w:r>
    </w:p>
    <w:p w14:paraId="76B110A9" w14:textId="77777777" w:rsidR="00852599" w:rsidRDefault="00000000">
      <w:pPr>
        <w:numPr>
          <w:ilvl w:val="5"/>
          <w:numId w:val="16"/>
        </w:numPr>
        <w:ind w:left="3013" w:right="170" w:hanging="361"/>
      </w:pPr>
      <w:r>
        <w:t xml:space="preserve">Whether these individuals are faced with real dangers or not, they maintain a constant state of preparedness. They appear ever-vigilant against a possible attack and derogation. </w:t>
      </w:r>
    </w:p>
    <w:p w14:paraId="01D909AE" w14:textId="77777777" w:rsidR="00852599" w:rsidRDefault="00000000">
      <w:pPr>
        <w:numPr>
          <w:ilvl w:val="5"/>
          <w:numId w:val="16"/>
        </w:numPr>
        <w:ind w:left="3013" w:right="170" w:hanging="361"/>
      </w:pPr>
      <w:r>
        <w:t xml:space="preserve">Erroneous meaning is suddenly attached to innocent comments. As time passes, delusions of persecution escalate until the individual feels that he or she is under close surveillance everywhere. </w:t>
      </w:r>
    </w:p>
    <w:p w14:paraId="7E54FA00" w14:textId="77777777" w:rsidR="00852599" w:rsidRDefault="00000000">
      <w:pPr>
        <w:numPr>
          <w:ilvl w:val="5"/>
          <w:numId w:val="16"/>
        </w:numPr>
        <w:ind w:left="3013" w:right="170" w:hanging="361"/>
      </w:pPr>
      <w:r>
        <w:t xml:space="preserve">Paranoid individuals detest being dependent because it's a sign of weakness and inferiority. Also, these individuals are unable to trust anyone. </w:t>
      </w:r>
    </w:p>
    <w:p w14:paraId="1D07CF23" w14:textId="77777777" w:rsidR="00852599" w:rsidRDefault="00000000">
      <w:pPr>
        <w:numPr>
          <w:ilvl w:val="5"/>
          <w:numId w:val="16"/>
        </w:numPr>
        <w:ind w:left="3013" w:right="170" w:hanging="361"/>
      </w:pPr>
      <w:r>
        <w:t xml:space="preserve">Danger cannot always be predicted when dealing with people showing such a high degree of questionable suspiciousness. Paranoid individuals may become aggressive and attempt injury to anyone trying to assist them. </w:t>
      </w:r>
    </w:p>
    <w:p w14:paraId="4FA222F1" w14:textId="77777777" w:rsidR="00852599" w:rsidRDefault="00000000">
      <w:pPr>
        <w:numPr>
          <w:ilvl w:val="0"/>
          <w:numId w:val="5"/>
        </w:numPr>
        <w:ind w:right="170" w:hanging="360"/>
      </w:pPr>
      <w:r>
        <w:t>Behavior cues of impending violence</w:t>
      </w:r>
      <w:r>
        <w:rPr>
          <w:sz w:val="22"/>
        </w:rPr>
        <w:t xml:space="preserve"> </w:t>
      </w:r>
    </w:p>
    <w:p w14:paraId="1A235E5B" w14:textId="77777777" w:rsidR="00852599" w:rsidRDefault="00000000">
      <w:pPr>
        <w:numPr>
          <w:ilvl w:val="3"/>
          <w:numId w:val="21"/>
        </w:numPr>
        <w:ind w:left="2334" w:right="170" w:hanging="406"/>
      </w:pPr>
      <w:r>
        <w:t xml:space="preserve">Facial expression - staring or no eye contact, clenched jaw, flaring nostrils, turning red </w:t>
      </w:r>
    </w:p>
    <w:p w14:paraId="59E784A0" w14:textId="77777777" w:rsidR="00852599" w:rsidRDefault="00000000">
      <w:pPr>
        <w:numPr>
          <w:ilvl w:val="3"/>
          <w:numId w:val="21"/>
        </w:numPr>
        <w:ind w:left="2334" w:right="170" w:hanging="406"/>
      </w:pPr>
      <w:r>
        <w:t xml:space="preserve">Verbal expression - cursing, talking loudly, threatening, complaining, talking excessively </w:t>
      </w:r>
    </w:p>
    <w:p w14:paraId="21D7D77A" w14:textId="77777777" w:rsidR="00852599" w:rsidRDefault="00000000">
      <w:pPr>
        <w:numPr>
          <w:ilvl w:val="3"/>
          <w:numId w:val="21"/>
        </w:numPr>
        <w:ind w:left="2334" w:right="170" w:hanging="406"/>
      </w:pPr>
      <w:r>
        <w:t xml:space="preserve">Body language - increased muscle tension, clinched fists, excessive or abrupt movements, pacing, folded arms, head held down </w:t>
      </w:r>
    </w:p>
    <w:p w14:paraId="707225A1" w14:textId="77777777" w:rsidR="00852599" w:rsidRDefault="00000000">
      <w:pPr>
        <w:numPr>
          <w:ilvl w:val="3"/>
          <w:numId w:val="21"/>
        </w:numPr>
        <w:ind w:left="2334" w:right="170" w:hanging="406"/>
      </w:pPr>
      <w:r>
        <w:t xml:space="preserve">Appearance - unkempt, clothes representative of aggression, e.g., fatigues </w:t>
      </w:r>
    </w:p>
    <w:p w14:paraId="661A882C" w14:textId="77777777" w:rsidR="00852599" w:rsidRDefault="00000000">
      <w:pPr>
        <w:numPr>
          <w:ilvl w:val="3"/>
          <w:numId w:val="21"/>
        </w:numPr>
        <w:ind w:left="2334" w:right="170" w:hanging="406"/>
      </w:pPr>
      <w:r>
        <w:t xml:space="preserve">The officer may feel that the subject is dangerous if the subject displays any of the above listed hostile behavior cues. </w:t>
      </w:r>
    </w:p>
    <w:p w14:paraId="22E6F566" w14:textId="77777777" w:rsidR="00852599" w:rsidRDefault="00000000">
      <w:pPr>
        <w:numPr>
          <w:ilvl w:val="0"/>
          <w:numId w:val="5"/>
        </w:numPr>
        <w:ind w:right="170" w:hanging="360"/>
      </w:pPr>
      <w:r>
        <w:t>Grandiose ideas</w:t>
      </w:r>
      <w:r>
        <w:rPr>
          <w:sz w:val="22"/>
        </w:rPr>
        <w:t xml:space="preserve"> </w:t>
      </w:r>
    </w:p>
    <w:p w14:paraId="116115BC" w14:textId="77777777" w:rsidR="00852599" w:rsidRDefault="00000000">
      <w:pPr>
        <w:numPr>
          <w:ilvl w:val="0"/>
          <w:numId w:val="5"/>
        </w:numPr>
        <w:spacing w:after="1" w:line="240" w:lineRule="auto"/>
        <w:ind w:right="170" w:hanging="360"/>
      </w:pPr>
      <w:r>
        <w:t>Believe they are exalted religious leaders or esteemed people from the past. ii.</w:t>
      </w:r>
      <w:r>
        <w:rPr>
          <w:rFonts w:ascii="Arial" w:eastAsia="Arial" w:hAnsi="Arial" w:cs="Arial"/>
        </w:rPr>
        <w:t xml:space="preserve"> </w:t>
      </w:r>
      <w:r>
        <w:t xml:space="preserve">Their antics, which may be amusing or pathetic, need not be affirmed or denied, but rather the individual should be asked for more information. </w:t>
      </w:r>
    </w:p>
    <w:p w14:paraId="548B924E" w14:textId="77777777" w:rsidR="00852599" w:rsidRDefault="00000000">
      <w:pPr>
        <w:ind w:left="2281" w:right="170" w:hanging="406"/>
      </w:pPr>
      <w:r>
        <w:t>iii.</w:t>
      </w:r>
      <w:r>
        <w:rPr>
          <w:rFonts w:ascii="Arial" w:eastAsia="Arial" w:hAnsi="Arial" w:cs="Arial"/>
        </w:rPr>
        <w:t xml:space="preserve"> </w:t>
      </w:r>
      <w:r>
        <w:t xml:space="preserve">Mania (rapidly changing ideas, constant talking, exaggerated gaiety, and physical over activity) usually accompanies grandiose ideas. </w:t>
      </w:r>
    </w:p>
    <w:p w14:paraId="09789F58" w14:textId="77777777" w:rsidR="00852599" w:rsidRDefault="00000000">
      <w:pPr>
        <w:numPr>
          <w:ilvl w:val="0"/>
          <w:numId w:val="22"/>
        </w:numPr>
        <w:ind w:right="170" w:hanging="360"/>
      </w:pPr>
      <w:r>
        <w:t xml:space="preserve">Delusions/Hallucinations </w:t>
      </w:r>
    </w:p>
    <w:p w14:paraId="7385A0BF" w14:textId="77777777" w:rsidR="00852599" w:rsidRDefault="00000000">
      <w:pPr>
        <w:numPr>
          <w:ilvl w:val="1"/>
          <w:numId w:val="22"/>
        </w:numPr>
        <w:ind w:right="170" w:hanging="403"/>
      </w:pPr>
      <w:r>
        <w:t>Delusions - false beliefs held in spite of invalidating evidence. ii.</w:t>
      </w:r>
      <w:r>
        <w:rPr>
          <w:rFonts w:ascii="Arial" w:eastAsia="Arial" w:hAnsi="Arial" w:cs="Arial"/>
        </w:rPr>
        <w:t xml:space="preserve"> </w:t>
      </w:r>
      <w:r>
        <w:t xml:space="preserve">Hallucinations - false sensations. (Example: Command Hallucinations - voices heard by Psychotics ordering them to commit acts. Studies show that people are more likely to obey these commands if they can identify the voice, such as God.) </w:t>
      </w:r>
    </w:p>
    <w:p w14:paraId="6874BEEA" w14:textId="77777777" w:rsidR="00852599" w:rsidRDefault="00000000">
      <w:pPr>
        <w:numPr>
          <w:ilvl w:val="1"/>
          <w:numId w:val="23"/>
        </w:numPr>
        <w:ind w:right="170" w:hanging="403"/>
      </w:pPr>
      <w:r>
        <w:t xml:space="preserve">Usually related to schizophrenia. </w:t>
      </w:r>
    </w:p>
    <w:p w14:paraId="61CCF6D7" w14:textId="77777777" w:rsidR="00852599" w:rsidRDefault="00000000">
      <w:pPr>
        <w:numPr>
          <w:ilvl w:val="1"/>
          <w:numId w:val="23"/>
        </w:numPr>
        <w:ind w:right="170" w:hanging="403"/>
      </w:pPr>
      <w:r>
        <w:t xml:space="preserve">Accompanied by flat-sounding voice, no appearance of emotion, and loose association (sentences do not appear to make sense, no connection). </w:t>
      </w:r>
    </w:p>
    <w:p w14:paraId="0F267C29" w14:textId="77777777" w:rsidR="00852599" w:rsidRDefault="00000000">
      <w:pPr>
        <w:numPr>
          <w:ilvl w:val="0"/>
          <w:numId w:val="22"/>
        </w:numPr>
        <w:ind w:right="170" w:hanging="360"/>
      </w:pPr>
      <w:r>
        <w:t>Visions, strange odors, and peculiar tastes</w:t>
      </w:r>
      <w:r>
        <w:rPr>
          <w:sz w:val="22"/>
        </w:rPr>
        <w:t xml:space="preserve"> </w:t>
      </w:r>
    </w:p>
    <w:p w14:paraId="5275F381" w14:textId="77777777" w:rsidR="00852599" w:rsidRDefault="00000000">
      <w:pPr>
        <w:numPr>
          <w:ilvl w:val="1"/>
          <w:numId w:val="22"/>
        </w:numPr>
        <w:ind w:right="170" w:hanging="403"/>
      </w:pPr>
      <w:r>
        <w:lastRenderedPageBreak/>
        <w:t xml:space="preserve">May be indication of physical or medical cause of mental illness. </w:t>
      </w:r>
    </w:p>
    <w:p w14:paraId="120B8810" w14:textId="77777777" w:rsidR="00852599" w:rsidRDefault="00000000">
      <w:pPr>
        <w:numPr>
          <w:ilvl w:val="1"/>
          <w:numId w:val="22"/>
        </w:numPr>
        <w:ind w:right="170" w:hanging="403"/>
      </w:pPr>
      <w:r>
        <w:t xml:space="preserve">May need medical evaluation. </w:t>
      </w:r>
    </w:p>
    <w:p w14:paraId="5F6F8C60" w14:textId="77777777" w:rsidR="00852599" w:rsidRDefault="00000000">
      <w:pPr>
        <w:numPr>
          <w:ilvl w:val="1"/>
          <w:numId w:val="22"/>
        </w:numPr>
        <w:ind w:right="170" w:hanging="403"/>
      </w:pPr>
      <w:r>
        <w:t xml:space="preserve">May be accompanied by hearing voices. </w:t>
      </w:r>
    </w:p>
    <w:p w14:paraId="5569326A" w14:textId="77777777" w:rsidR="00852599" w:rsidRDefault="00000000">
      <w:pPr>
        <w:numPr>
          <w:ilvl w:val="0"/>
          <w:numId w:val="22"/>
        </w:numPr>
        <w:ind w:right="170" w:hanging="360"/>
      </w:pPr>
      <w:r>
        <w:t>Exaggerated or bizarre physical ailments</w:t>
      </w:r>
      <w:r>
        <w:rPr>
          <w:sz w:val="22"/>
        </w:rPr>
        <w:t xml:space="preserve"> </w:t>
      </w:r>
    </w:p>
    <w:p w14:paraId="3FBFE9CB" w14:textId="77777777" w:rsidR="00852599" w:rsidRDefault="00000000">
      <w:pPr>
        <w:numPr>
          <w:ilvl w:val="1"/>
          <w:numId w:val="22"/>
        </w:numPr>
        <w:ind w:right="170" w:hanging="403"/>
      </w:pPr>
      <w:r>
        <w:t xml:space="preserve">Complaints may seem plausible in the early stages of psychosis. </w:t>
      </w:r>
    </w:p>
    <w:p w14:paraId="4078F00E" w14:textId="77777777" w:rsidR="00852599" w:rsidRDefault="00000000">
      <w:pPr>
        <w:numPr>
          <w:ilvl w:val="1"/>
          <w:numId w:val="22"/>
        </w:numPr>
        <w:ind w:right="170" w:hanging="403"/>
      </w:pPr>
      <w:r>
        <w:t xml:space="preserve">Safest procedure is to recommend the person be checked out by competent medical personnel, even though complaints sound implausible. </w:t>
      </w:r>
    </w:p>
    <w:p w14:paraId="7A9E24B8" w14:textId="77777777" w:rsidR="00852599" w:rsidRDefault="00000000">
      <w:pPr>
        <w:numPr>
          <w:ilvl w:val="1"/>
          <w:numId w:val="22"/>
        </w:numPr>
        <w:ind w:right="170" w:hanging="403"/>
      </w:pPr>
      <w:r>
        <w:t>Remain alert to the fact that a person may consider the ailment so excruciatingly painful or hopelessly incurable that suicide is the only way left to end the suffering. iv.</w:t>
      </w:r>
      <w:r>
        <w:rPr>
          <w:rFonts w:ascii="Arial" w:eastAsia="Arial" w:hAnsi="Arial" w:cs="Arial"/>
        </w:rPr>
        <w:t xml:space="preserve"> </w:t>
      </w:r>
      <w:r>
        <w:t xml:space="preserve">Often accompanies depression. </w:t>
      </w:r>
    </w:p>
    <w:p w14:paraId="1FF3ACAB" w14:textId="77777777" w:rsidR="00852599" w:rsidRDefault="00000000">
      <w:pPr>
        <w:ind w:left="2280" w:right="170" w:hanging="348"/>
      </w:pPr>
      <w:r>
        <w:t>v.</w:t>
      </w:r>
      <w:r>
        <w:rPr>
          <w:rFonts w:ascii="Arial" w:eastAsia="Arial" w:hAnsi="Arial" w:cs="Arial"/>
        </w:rPr>
        <w:t xml:space="preserve"> </w:t>
      </w:r>
      <w:r>
        <w:t xml:space="preserve">Other indicators are slow body movement, soft and flat voice, poor eye contact, and lack of concentration. </w:t>
      </w:r>
    </w:p>
    <w:p w14:paraId="6233DF7B" w14:textId="77777777" w:rsidR="00852599" w:rsidRDefault="00000000">
      <w:pPr>
        <w:numPr>
          <w:ilvl w:val="0"/>
          <w:numId w:val="22"/>
        </w:numPr>
        <w:ind w:right="170" w:hanging="360"/>
      </w:pPr>
      <w:r>
        <w:t>Extreme fright or anxiety</w:t>
      </w:r>
      <w:r>
        <w:rPr>
          <w:sz w:val="22"/>
        </w:rPr>
        <w:t xml:space="preserve"> </w:t>
      </w:r>
    </w:p>
    <w:p w14:paraId="7B1156D5" w14:textId="77777777" w:rsidR="00852599" w:rsidRDefault="00000000">
      <w:pPr>
        <w:numPr>
          <w:ilvl w:val="1"/>
          <w:numId w:val="22"/>
        </w:numPr>
        <w:ind w:right="170" w:hanging="403"/>
      </w:pPr>
      <w:r>
        <w:t>The person is easily startled, shows decreased ability to focus on a single subject, but may be hyper-alert. ii.</w:t>
      </w:r>
      <w:r>
        <w:rPr>
          <w:rFonts w:ascii="Arial" w:eastAsia="Arial" w:hAnsi="Arial" w:cs="Arial"/>
        </w:rPr>
        <w:t xml:space="preserve"> </w:t>
      </w:r>
      <w:r>
        <w:t xml:space="preserve">Accompanying responses are easily startled, decreased concentration, and hyper- alert. </w:t>
      </w:r>
    </w:p>
    <w:p w14:paraId="633D31D2" w14:textId="77777777" w:rsidR="00852599" w:rsidRDefault="00000000">
      <w:pPr>
        <w:ind w:left="1885" w:right="243"/>
      </w:pPr>
      <w:r>
        <w:t>iii.</w:t>
      </w:r>
      <w:r>
        <w:rPr>
          <w:rFonts w:ascii="Arial" w:eastAsia="Arial" w:hAnsi="Arial" w:cs="Arial"/>
        </w:rPr>
        <w:t xml:space="preserve"> </w:t>
      </w:r>
      <w:r>
        <w:t>Fear is a major emotion for many people with mental illnesses. iv.</w:t>
      </w:r>
      <w:r>
        <w:rPr>
          <w:rFonts w:ascii="Arial" w:eastAsia="Arial" w:hAnsi="Arial" w:cs="Arial"/>
        </w:rPr>
        <w:t xml:space="preserve"> </w:t>
      </w:r>
      <w:r>
        <w:t xml:space="preserve">May be so scared that they speak haltingly, jump at sudden sound, or freeze in absolute terror. </w:t>
      </w:r>
    </w:p>
    <w:p w14:paraId="3DAD3CA6" w14:textId="77777777" w:rsidR="00852599" w:rsidRDefault="00000000">
      <w:pPr>
        <w:ind w:left="2280" w:right="170" w:hanging="348"/>
      </w:pPr>
      <w:r>
        <w:t>v.</w:t>
      </w:r>
      <w:r>
        <w:rPr>
          <w:rFonts w:ascii="Arial" w:eastAsia="Arial" w:hAnsi="Arial" w:cs="Arial"/>
        </w:rPr>
        <w:t xml:space="preserve"> </w:t>
      </w:r>
      <w:r>
        <w:t xml:space="preserve">The sight of a uniformed officer may have a calming effect, or is likely to cause even greater fear, thus confirming the person's delusions of persecution. </w:t>
      </w:r>
    </w:p>
    <w:p w14:paraId="39FC93B5" w14:textId="77777777" w:rsidR="00852599" w:rsidRDefault="00000000">
      <w:pPr>
        <w:numPr>
          <w:ilvl w:val="0"/>
          <w:numId w:val="22"/>
        </w:numPr>
        <w:ind w:right="170" w:hanging="360"/>
      </w:pPr>
      <w:r>
        <w:t>General Characteristics of Phobia</w:t>
      </w:r>
      <w:r>
        <w:rPr>
          <w:sz w:val="22"/>
        </w:rPr>
        <w:t xml:space="preserve"> </w:t>
      </w:r>
    </w:p>
    <w:p w14:paraId="29BB53B5" w14:textId="77777777" w:rsidR="00852599" w:rsidRDefault="00000000">
      <w:pPr>
        <w:numPr>
          <w:ilvl w:val="1"/>
          <w:numId w:val="22"/>
        </w:numPr>
        <w:ind w:right="170" w:hanging="403"/>
      </w:pPr>
      <w:r>
        <w:t xml:space="preserve">Definition: Persistent irrational fear of a specific object, activity or situation which leads the individual to avoid it, if at all possible. </w:t>
      </w:r>
    </w:p>
    <w:p w14:paraId="12870F23" w14:textId="77777777" w:rsidR="00852599" w:rsidRDefault="00000000">
      <w:pPr>
        <w:numPr>
          <w:ilvl w:val="2"/>
          <w:numId w:val="22"/>
        </w:numPr>
        <w:ind w:left="3013" w:right="170" w:hanging="361"/>
      </w:pPr>
      <w:r>
        <w:t xml:space="preserve">Profile </w:t>
      </w:r>
    </w:p>
    <w:p w14:paraId="625C7706" w14:textId="77777777" w:rsidR="00852599" w:rsidRDefault="00000000">
      <w:pPr>
        <w:numPr>
          <w:ilvl w:val="4"/>
          <w:numId w:val="24"/>
        </w:numPr>
        <w:ind w:right="170" w:hanging="358"/>
      </w:pPr>
      <w:r>
        <w:t xml:space="preserve">Panic attacks </w:t>
      </w:r>
    </w:p>
    <w:p w14:paraId="104EFBB2" w14:textId="77777777" w:rsidR="00852599" w:rsidRDefault="00000000">
      <w:pPr>
        <w:numPr>
          <w:ilvl w:val="4"/>
          <w:numId w:val="24"/>
        </w:numPr>
        <w:ind w:right="170" w:hanging="358"/>
      </w:pPr>
      <w:r>
        <w:t xml:space="preserve">Trembling </w:t>
      </w:r>
    </w:p>
    <w:p w14:paraId="411A9F53" w14:textId="77777777" w:rsidR="00852599" w:rsidRDefault="00000000">
      <w:pPr>
        <w:numPr>
          <w:ilvl w:val="4"/>
          <w:numId w:val="24"/>
        </w:numPr>
        <w:ind w:right="170" w:hanging="358"/>
      </w:pPr>
      <w:r>
        <w:t xml:space="preserve">Uncontrollable anxiety </w:t>
      </w:r>
    </w:p>
    <w:p w14:paraId="355F0DD1" w14:textId="77777777" w:rsidR="00852599" w:rsidRDefault="00000000">
      <w:pPr>
        <w:numPr>
          <w:ilvl w:val="4"/>
          <w:numId w:val="24"/>
        </w:numPr>
        <w:ind w:right="170" w:hanging="358"/>
      </w:pPr>
      <w:r>
        <w:t xml:space="preserve">May use force to escape the problem </w:t>
      </w:r>
    </w:p>
    <w:p w14:paraId="1AA1DC86" w14:textId="77777777" w:rsidR="00852599" w:rsidRDefault="00000000">
      <w:pPr>
        <w:numPr>
          <w:ilvl w:val="2"/>
          <w:numId w:val="22"/>
        </w:numPr>
        <w:ind w:left="3013" w:right="170" w:hanging="361"/>
      </w:pPr>
      <w:r>
        <w:t xml:space="preserve">Subtypes of phobia significant to law enforcement </w:t>
      </w:r>
    </w:p>
    <w:p w14:paraId="4E95D31A" w14:textId="77777777" w:rsidR="00852599" w:rsidRDefault="00000000">
      <w:pPr>
        <w:numPr>
          <w:ilvl w:val="4"/>
          <w:numId w:val="25"/>
        </w:numPr>
        <w:ind w:right="170" w:hanging="360"/>
      </w:pPr>
      <w:r>
        <w:t xml:space="preserve">Agoraphobia - fear of being alone in public places from which escape might be difficult or help not available in case of sudden incapacitation, i.e., crowds, tunnels, or public transportation. </w:t>
      </w:r>
    </w:p>
    <w:p w14:paraId="64D05ECA" w14:textId="77777777" w:rsidR="00852599" w:rsidRDefault="00000000">
      <w:pPr>
        <w:numPr>
          <w:ilvl w:val="4"/>
          <w:numId w:val="25"/>
        </w:numPr>
        <w:ind w:right="170" w:hanging="360"/>
      </w:pPr>
      <w:r>
        <w:t xml:space="preserve">Simple phobia, such as claustrophobia - fear of enclosed places which may be seen by an officer during handcuffing, enclosure in a law enforcement vehicle with a shield, or enclosure in a holding cell. </w:t>
      </w:r>
    </w:p>
    <w:p w14:paraId="28D15D20" w14:textId="77777777" w:rsidR="00852599" w:rsidRDefault="00000000">
      <w:pPr>
        <w:numPr>
          <w:ilvl w:val="0"/>
          <w:numId w:val="22"/>
        </w:numPr>
        <w:ind w:right="170" w:hanging="360"/>
      </w:pPr>
      <w:r>
        <w:t>General Characteristics of Antisocial Behavior</w:t>
      </w:r>
      <w:r>
        <w:rPr>
          <w:sz w:val="22"/>
        </w:rPr>
        <w:t xml:space="preserve"> </w:t>
      </w:r>
    </w:p>
    <w:p w14:paraId="02EE6421" w14:textId="77777777" w:rsidR="00852599" w:rsidRDefault="00000000">
      <w:pPr>
        <w:numPr>
          <w:ilvl w:val="1"/>
          <w:numId w:val="22"/>
        </w:numPr>
        <w:ind w:right="170" w:hanging="403"/>
      </w:pPr>
      <w:r>
        <w:t xml:space="preserve">Definition </w:t>
      </w:r>
    </w:p>
    <w:p w14:paraId="0E83EEC1" w14:textId="77777777" w:rsidR="00852599" w:rsidRDefault="00000000">
      <w:pPr>
        <w:numPr>
          <w:ilvl w:val="2"/>
          <w:numId w:val="22"/>
        </w:numPr>
        <w:ind w:left="3013" w:right="170" w:hanging="361"/>
      </w:pPr>
      <w:r>
        <w:lastRenderedPageBreak/>
        <w:t xml:space="preserve">Characterized by inflexible and maladaptive personality traits. </w:t>
      </w:r>
    </w:p>
    <w:p w14:paraId="766B0E65" w14:textId="77777777" w:rsidR="00852599" w:rsidRDefault="00000000">
      <w:pPr>
        <w:numPr>
          <w:ilvl w:val="2"/>
          <w:numId w:val="22"/>
        </w:numPr>
        <w:ind w:left="3013" w:right="170" w:hanging="361"/>
      </w:pPr>
      <w:r>
        <w:t xml:space="preserve">Significant impairment in social and occupational functioning. </w:t>
      </w:r>
    </w:p>
    <w:p w14:paraId="041436F3" w14:textId="77777777" w:rsidR="00852599" w:rsidRDefault="00000000">
      <w:pPr>
        <w:numPr>
          <w:ilvl w:val="1"/>
          <w:numId w:val="22"/>
        </w:numPr>
        <w:ind w:right="170" w:hanging="403"/>
      </w:pPr>
      <w:r>
        <w:t xml:space="preserve">Profile </w:t>
      </w:r>
    </w:p>
    <w:p w14:paraId="168CBE4E" w14:textId="77777777" w:rsidR="00852599" w:rsidRDefault="00000000">
      <w:pPr>
        <w:numPr>
          <w:ilvl w:val="4"/>
          <w:numId w:val="29"/>
        </w:numPr>
        <w:ind w:left="3013" w:right="170" w:hanging="361"/>
      </w:pPr>
      <w:r>
        <w:t xml:space="preserve">Absence of guilt and tension. </w:t>
      </w:r>
    </w:p>
    <w:p w14:paraId="306D6864" w14:textId="77777777" w:rsidR="00852599" w:rsidRDefault="00000000">
      <w:pPr>
        <w:numPr>
          <w:ilvl w:val="4"/>
          <w:numId w:val="29"/>
        </w:numPr>
        <w:ind w:left="3013" w:right="170" w:hanging="361"/>
      </w:pPr>
      <w:r>
        <w:t xml:space="preserve">Impulsive and irresponsible nature. </w:t>
      </w:r>
    </w:p>
    <w:p w14:paraId="704A84B0" w14:textId="77777777" w:rsidR="00852599" w:rsidRDefault="00000000">
      <w:pPr>
        <w:numPr>
          <w:ilvl w:val="4"/>
          <w:numId w:val="29"/>
        </w:numPr>
        <w:ind w:left="3013" w:right="170" w:hanging="361"/>
      </w:pPr>
      <w:r>
        <w:t xml:space="preserve">History of many jobs in different locations. </w:t>
      </w:r>
    </w:p>
    <w:p w14:paraId="75D15543" w14:textId="77777777" w:rsidR="00852599" w:rsidRDefault="00000000">
      <w:pPr>
        <w:numPr>
          <w:ilvl w:val="4"/>
          <w:numId w:val="29"/>
        </w:numPr>
        <w:ind w:left="3013" w:right="170" w:hanging="361"/>
      </w:pPr>
      <w:r>
        <w:t xml:space="preserve">Long criminal history (inability to profit from experience). </w:t>
      </w:r>
    </w:p>
    <w:p w14:paraId="7AC0D8F5" w14:textId="77777777" w:rsidR="00852599" w:rsidRDefault="00000000">
      <w:pPr>
        <w:numPr>
          <w:ilvl w:val="4"/>
          <w:numId w:val="29"/>
        </w:numPr>
        <w:ind w:left="3013" w:right="170" w:hanging="361"/>
      </w:pPr>
      <w:r>
        <w:t xml:space="preserve">Aggression is common. </w:t>
      </w:r>
    </w:p>
    <w:p w14:paraId="53502551" w14:textId="77777777" w:rsidR="00852599" w:rsidRDefault="00000000">
      <w:pPr>
        <w:numPr>
          <w:ilvl w:val="4"/>
          <w:numId w:val="29"/>
        </w:numPr>
        <w:ind w:left="3013" w:right="170" w:hanging="361"/>
      </w:pPr>
      <w:r>
        <w:t xml:space="preserve">No morals. </w:t>
      </w:r>
    </w:p>
    <w:p w14:paraId="44B46712" w14:textId="77777777" w:rsidR="00852599" w:rsidRDefault="00000000">
      <w:pPr>
        <w:numPr>
          <w:ilvl w:val="4"/>
          <w:numId w:val="29"/>
        </w:numPr>
        <w:ind w:left="3013" w:right="170" w:hanging="361"/>
      </w:pPr>
      <w:r>
        <w:t xml:space="preserve">Con-artist – adept at manipulating others and is charming. </w:t>
      </w:r>
    </w:p>
    <w:p w14:paraId="57E304CA" w14:textId="77777777" w:rsidR="00852599" w:rsidRDefault="00000000">
      <w:pPr>
        <w:numPr>
          <w:ilvl w:val="4"/>
          <w:numId w:val="29"/>
        </w:numPr>
        <w:ind w:left="3013" w:right="170" w:hanging="361"/>
      </w:pPr>
      <w:r>
        <w:t xml:space="preserve">Interested only in himself/herself. </w:t>
      </w:r>
    </w:p>
    <w:p w14:paraId="3B3B9EC3" w14:textId="77777777" w:rsidR="00852599" w:rsidRDefault="00000000">
      <w:pPr>
        <w:numPr>
          <w:ilvl w:val="4"/>
          <w:numId w:val="29"/>
        </w:numPr>
        <w:ind w:left="3013" w:right="170" w:hanging="361"/>
      </w:pPr>
      <w:r>
        <w:t xml:space="preserve">Pleasure of the moment important. </w:t>
      </w:r>
    </w:p>
    <w:p w14:paraId="79466F76" w14:textId="77777777" w:rsidR="00852599" w:rsidRDefault="00000000">
      <w:pPr>
        <w:numPr>
          <w:ilvl w:val="4"/>
          <w:numId w:val="29"/>
        </w:numPr>
        <w:ind w:left="3013" w:right="170" w:hanging="361"/>
      </w:pPr>
      <w:r>
        <w:t xml:space="preserve">Deceptive, dangerous nature. </w:t>
      </w:r>
    </w:p>
    <w:p w14:paraId="1E2EECCB" w14:textId="77777777" w:rsidR="00852599" w:rsidRDefault="00000000">
      <w:pPr>
        <w:numPr>
          <w:ilvl w:val="4"/>
          <w:numId w:val="29"/>
        </w:numPr>
        <w:ind w:left="3013" w:right="170" w:hanging="361"/>
      </w:pPr>
      <w:r>
        <w:t xml:space="preserve">Lies about everything. </w:t>
      </w:r>
    </w:p>
    <w:p w14:paraId="093EE305" w14:textId="77777777" w:rsidR="00852599" w:rsidRDefault="00000000">
      <w:pPr>
        <w:numPr>
          <w:ilvl w:val="4"/>
          <w:numId w:val="29"/>
        </w:numPr>
        <w:ind w:left="3013" w:right="170" w:hanging="361"/>
      </w:pPr>
      <w:r>
        <w:t xml:space="preserve">Likes what he/she does and wants others to leave alone. </w:t>
      </w:r>
    </w:p>
    <w:p w14:paraId="4C97DDEE" w14:textId="77777777" w:rsidR="00852599" w:rsidRDefault="00000000">
      <w:pPr>
        <w:numPr>
          <w:ilvl w:val="4"/>
          <w:numId w:val="29"/>
        </w:numPr>
        <w:ind w:left="3013" w:right="170" w:hanging="361"/>
      </w:pPr>
      <w:r>
        <w:t xml:space="preserve">May kill for the simple experience of killing and seeing what it was like. </w:t>
      </w:r>
    </w:p>
    <w:p w14:paraId="7929C641" w14:textId="77777777" w:rsidR="00852599" w:rsidRDefault="00000000">
      <w:pPr>
        <w:numPr>
          <w:ilvl w:val="4"/>
          <w:numId w:val="29"/>
        </w:numPr>
        <w:spacing w:after="0" w:line="259" w:lineRule="auto"/>
        <w:ind w:left="3013" w:right="170" w:hanging="361"/>
      </w:pPr>
      <w:r>
        <w:t xml:space="preserve">May threaten suicide but seldom is carried out. </w:t>
      </w:r>
    </w:p>
    <w:p w14:paraId="52A7A0CD" w14:textId="77777777" w:rsidR="00852599" w:rsidRDefault="00000000">
      <w:pPr>
        <w:spacing w:after="0" w:line="259" w:lineRule="auto"/>
        <w:ind w:left="0" w:firstLine="0"/>
        <w:jc w:val="left"/>
      </w:pPr>
      <w:r>
        <w:t xml:space="preserve"> </w:t>
      </w:r>
    </w:p>
    <w:p w14:paraId="03D0B59D" w14:textId="77777777" w:rsidR="00852599" w:rsidRDefault="00000000">
      <w:pPr>
        <w:spacing w:after="5" w:line="250" w:lineRule="auto"/>
        <w:ind w:left="1555"/>
        <w:jc w:val="left"/>
      </w:pPr>
      <w:r>
        <w:rPr>
          <w:i/>
        </w:rPr>
        <w:t xml:space="preserve">BE ALERT FOR SIGNS THAT YOU ARE BEING TRICKED, CONNED, OR MANIPULATED! </w:t>
      </w:r>
    </w:p>
    <w:p w14:paraId="78D3F30A" w14:textId="77777777" w:rsidR="00852599" w:rsidRDefault="00000000">
      <w:pPr>
        <w:spacing w:after="284" w:line="250" w:lineRule="auto"/>
        <w:ind w:left="1555"/>
        <w:jc w:val="left"/>
      </w:pPr>
      <w:r>
        <w:rPr>
          <w:i/>
        </w:rPr>
        <w:t xml:space="preserve">NOTE: If your department has CAD (Computer Aided Dispatch), explain how this system can benefit your officers with information from prior incidents. </w:t>
      </w:r>
    </w:p>
    <w:p w14:paraId="761FD0DF" w14:textId="77777777" w:rsidR="00852599" w:rsidRDefault="00000000">
      <w:pPr>
        <w:numPr>
          <w:ilvl w:val="0"/>
          <w:numId w:val="22"/>
        </w:numPr>
        <w:ind w:right="170" w:hanging="360"/>
      </w:pPr>
      <w:r>
        <w:t>Assessment of the Mentally Ill Individual Prior to Contact.</w:t>
      </w:r>
      <w:r>
        <w:rPr>
          <w:sz w:val="22"/>
        </w:rPr>
        <w:t xml:space="preserve"> </w:t>
      </w:r>
    </w:p>
    <w:p w14:paraId="3D9D0029" w14:textId="77777777" w:rsidR="00852599" w:rsidRDefault="00000000">
      <w:pPr>
        <w:ind w:left="1995" w:right="170"/>
      </w:pPr>
      <w:r>
        <w:t>i.</w:t>
      </w:r>
      <w:r>
        <w:rPr>
          <w:rFonts w:ascii="Arial" w:eastAsia="Arial" w:hAnsi="Arial" w:cs="Arial"/>
        </w:rPr>
        <w:t xml:space="preserve"> </w:t>
      </w:r>
      <w:r>
        <w:t xml:space="preserve">Prior experience with police </w:t>
      </w:r>
    </w:p>
    <w:p w14:paraId="4B1BF631" w14:textId="77777777" w:rsidR="00852599" w:rsidRDefault="00000000">
      <w:pPr>
        <w:numPr>
          <w:ilvl w:val="5"/>
          <w:numId w:val="33"/>
        </w:numPr>
        <w:ind w:left="3013" w:right="170" w:hanging="361"/>
      </w:pPr>
      <w:r>
        <w:t xml:space="preserve">Type of problem </w:t>
      </w:r>
    </w:p>
    <w:p w14:paraId="0AC092B7" w14:textId="77777777" w:rsidR="00852599" w:rsidRDefault="00000000">
      <w:pPr>
        <w:numPr>
          <w:ilvl w:val="5"/>
          <w:numId w:val="33"/>
        </w:numPr>
        <w:ind w:left="3013" w:right="170" w:hanging="361"/>
      </w:pPr>
      <w:r>
        <w:t xml:space="preserve">Prior violence </w:t>
      </w:r>
    </w:p>
    <w:p w14:paraId="18C932F3" w14:textId="77777777" w:rsidR="00852599" w:rsidRDefault="00000000">
      <w:pPr>
        <w:numPr>
          <w:ilvl w:val="5"/>
          <w:numId w:val="33"/>
        </w:numPr>
        <w:ind w:left="3013" w:right="170" w:hanging="361"/>
      </w:pPr>
      <w:r>
        <w:t xml:space="preserve">What worked </w:t>
      </w:r>
    </w:p>
    <w:p w14:paraId="79B45E27" w14:textId="77777777" w:rsidR="00852599" w:rsidRDefault="00000000">
      <w:pPr>
        <w:numPr>
          <w:ilvl w:val="0"/>
          <w:numId w:val="22"/>
        </w:numPr>
        <w:spacing w:after="0" w:line="259" w:lineRule="auto"/>
        <w:ind w:right="170" w:hanging="360"/>
      </w:pPr>
      <w:r>
        <w:t>Prior to contact with the mentally ill person, communicate with complainant.</w:t>
      </w:r>
      <w:r>
        <w:rPr>
          <w:sz w:val="22"/>
        </w:rPr>
        <w:t xml:space="preserve"> </w:t>
      </w:r>
    </w:p>
    <w:p w14:paraId="178D021F" w14:textId="77777777" w:rsidR="00852599" w:rsidRDefault="00000000">
      <w:pPr>
        <w:numPr>
          <w:ilvl w:val="3"/>
          <w:numId w:val="28"/>
        </w:numPr>
        <w:ind w:right="170" w:hanging="403"/>
      </w:pPr>
      <w:r>
        <w:t xml:space="preserve">Family member </w:t>
      </w:r>
    </w:p>
    <w:p w14:paraId="17970DCC" w14:textId="77777777" w:rsidR="00852599" w:rsidRDefault="00000000">
      <w:pPr>
        <w:numPr>
          <w:ilvl w:val="3"/>
          <w:numId w:val="28"/>
        </w:numPr>
        <w:ind w:right="170" w:hanging="403"/>
      </w:pPr>
      <w:r>
        <w:t xml:space="preserve">Neighbor </w:t>
      </w:r>
    </w:p>
    <w:p w14:paraId="18F8F6DF" w14:textId="77777777" w:rsidR="00852599" w:rsidRDefault="00000000">
      <w:pPr>
        <w:numPr>
          <w:ilvl w:val="3"/>
          <w:numId w:val="28"/>
        </w:numPr>
        <w:ind w:right="170" w:hanging="403"/>
      </w:pPr>
      <w:r>
        <w:t xml:space="preserve">Complainant </w:t>
      </w:r>
    </w:p>
    <w:p w14:paraId="22237F7D" w14:textId="77777777" w:rsidR="00852599" w:rsidRDefault="00000000">
      <w:pPr>
        <w:numPr>
          <w:ilvl w:val="0"/>
          <w:numId w:val="22"/>
        </w:numPr>
        <w:ind w:right="170" w:hanging="360"/>
      </w:pPr>
      <w:r>
        <w:t>Assessment at contact</w:t>
      </w:r>
      <w:r>
        <w:rPr>
          <w:sz w:val="22"/>
        </w:rPr>
        <w:t xml:space="preserve"> </w:t>
      </w:r>
    </w:p>
    <w:p w14:paraId="46DE93E9" w14:textId="77777777" w:rsidR="00852599" w:rsidRDefault="00000000">
      <w:pPr>
        <w:ind w:left="2026" w:right="170"/>
      </w:pPr>
      <w:r>
        <w:t>i.</w:t>
      </w:r>
      <w:r>
        <w:rPr>
          <w:rFonts w:ascii="Arial" w:eastAsia="Arial" w:hAnsi="Arial" w:cs="Arial"/>
        </w:rPr>
        <w:t xml:space="preserve"> </w:t>
      </w:r>
      <w:r>
        <w:t xml:space="preserve">Appearance - visual frisk </w:t>
      </w:r>
    </w:p>
    <w:p w14:paraId="63DD1FA5" w14:textId="77777777" w:rsidR="00852599" w:rsidRDefault="00000000">
      <w:pPr>
        <w:numPr>
          <w:ilvl w:val="5"/>
          <w:numId w:val="32"/>
        </w:numPr>
        <w:ind w:right="170" w:firstLine="710"/>
      </w:pPr>
      <w:r>
        <w:t xml:space="preserve">Strange clothing </w:t>
      </w:r>
    </w:p>
    <w:p w14:paraId="3513DA27" w14:textId="77777777" w:rsidR="00852599" w:rsidRDefault="00000000">
      <w:pPr>
        <w:numPr>
          <w:ilvl w:val="5"/>
          <w:numId w:val="32"/>
        </w:numPr>
        <w:ind w:right="170" w:firstLine="710"/>
      </w:pPr>
      <w:r>
        <w:t xml:space="preserve">Dirty, disheveled </w:t>
      </w:r>
    </w:p>
    <w:p w14:paraId="55A4E282" w14:textId="77777777" w:rsidR="00852599" w:rsidRDefault="00000000">
      <w:pPr>
        <w:numPr>
          <w:ilvl w:val="5"/>
          <w:numId w:val="32"/>
        </w:numPr>
        <w:ind w:right="170" w:firstLine="710"/>
      </w:pPr>
      <w:r>
        <w:t xml:space="preserve">Weapons </w:t>
      </w:r>
    </w:p>
    <w:p w14:paraId="319274FC" w14:textId="77777777" w:rsidR="00852599" w:rsidRDefault="00000000">
      <w:pPr>
        <w:numPr>
          <w:ilvl w:val="5"/>
          <w:numId w:val="32"/>
        </w:numPr>
        <w:ind w:right="170" w:firstLine="710"/>
      </w:pPr>
      <w:r>
        <w:t>Eyes and face ii.</w:t>
      </w:r>
      <w:r>
        <w:rPr>
          <w:rFonts w:ascii="Arial" w:eastAsia="Arial" w:hAnsi="Arial" w:cs="Arial"/>
        </w:rPr>
        <w:t xml:space="preserve"> </w:t>
      </w:r>
      <w:r>
        <w:t xml:space="preserve">Behavior </w:t>
      </w:r>
    </w:p>
    <w:p w14:paraId="5A9EC6A1" w14:textId="77777777" w:rsidR="00852599" w:rsidRDefault="00000000">
      <w:pPr>
        <w:ind w:left="1885" w:right="170"/>
      </w:pPr>
      <w:r>
        <w:lastRenderedPageBreak/>
        <w:t>iii.</w:t>
      </w:r>
      <w:r>
        <w:rPr>
          <w:rFonts w:ascii="Arial" w:eastAsia="Arial" w:hAnsi="Arial" w:cs="Arial"/>
        </w:rPr>
        <w:t xml:space="preserve"> </w:t>
      </w:r>
      <w:r>
        <w:t xml:space="preserve">Speech </w:t>
      </w:r>
    </w:p>
    <w:p w14:paraId="1836FB96" w14:textId="77777777" w:rsidR="00852599" w:rsidRDefault="00000000">
      <w:pPr>
        <w:numPr>
          <w:ilvl w:val="5"/>
          <w:numId w:val="26"/>
        </w:numPr>
        <w:ind w:right="170" w:firstLine="763"/>
      </w:pPr>
      <w:r>
        <w:t xml:space="preserve">Illogical </w:t>
      </w:r>
    </w:p>
    <w:p w14:paraId="105E6EF4" w14:textId="77777777" w:rsidR="00852599" w:rsidRDefault="00000000">
      <w:pPr>
        <w:numPr>
          <w:ilvl w:val="5"/>
          <w:numId w:val="26"/>
        </w:numPr>
        <w:ind w:right="170" w:firstLine="763"/>
      </w:pPr>
      <w:r>
        <w:t xml:space="preserve">Very rapid </w:t>
      </w:r>
    </w:p>
    <w:p w14:paraId="11D348BB" w14:textId="77777777" w:rsidR="00852599" w:rsidRDefault="00000000">
      <w:pPr>
        <w:numPr>
          <w:ilvl w:val="5"/>
          <w:numId w:val="26"/>
        </w:numPr>
        <w:ind w:right="170" w:firstLine="763"/>
      </w:pPr>
      <w:r>
        <w:t xml:space="preserve">Slurred </w:t>
      </w:r>
    </w:p>
    <w:p w14:paraId="7199E959" w14:textId="77777777" w:rsidR="00852599" w:rsidRDefault="00000000">
      <w:pPr>
        <w:numPr>
          <w:ilvl w:val="5"/>
          <w:numId w:val="26"/>
        </w:numPr>
        <w:ind w:right="170" w:firstLine="763"/>
      </w:pPr>
      <w:r>
        <w:t xml:space="preserve">Very loud or very quiet </w:t>
      </w:r>
    </w:p>
    <w:p w14:paraId="3899FD1C" w14:textId="77777777" w:rsidR="00852599" w:rsidRDefault="00000000">
      <w:pPr>
        <w:numPr>
          <w:ilvl w:val="5"/>
          <w:numId w:val="26"/>
        </w:numPr>
        <w:ind w:right="170" w:firstLine="763"/>
      </w:pPr>
      <w:r>
        <w:t>Irritated, angry, belligerent iv.</w:t>
      </w:r>
      <w:r>
        <w:rPr>
          <w:rFonts w:ascii="Arial" w:eastAsia="Arial" w:hAnsi="Arial" w:cs="Arial"/>
        </w:rPr>
        <w:t xml:space="preserve"> </w:t>
      </w:r>
      <w:r>
        <w:t xml:space="preserve">Body language </w:t>
      </w:r>
    </w:p>
    <w:p w14:paraId="068FE5BB" w14:textId="77777777" w:rsidR="00852599" w:rsidRDefault="00000000">
      <w:pPr>
        <w:numPr>
          <w:ilvl w:val="5"/>
          <w:numId w:val="27"/>
        </w:numPr>
        <w:ind w:left="3013" w:right="170" w:hanging="361"/>
      </w:pPr>
      <w:r>
        <w:t xml:space="preserve">Threatening </w:t>
      </w:r>
    </w:p>
    <w:p w14:paraId="596CE025" w14:textId="77777777" w:rsidR="00852599" w:rsidRDefault="00000000">
      <w:pPr>
        <w:numPr>
          <w:ilvl w:val="5"/>
          <w:numId w:val="27"/>
        </w:numPr>
        <w:ind w:left="3013" w:right="170" w:hanging="361"/>
      </w:pPr>
      <w:r>
        <w:t xml:space="preserve">Open </w:t>
      </w:r>
    </w:p>
    <w:p w14:paraId="40DFC189" w14:textId="77777777" w:rsidR="00852599" w:rsidRDefault="00000000">
      <w:pPr>
        <w:numPr>
          <w:ilvl w:val="5"/>
          <w:numId w:val="27"/>
        </w:numPr>
        <w:ind w:left="3013" w:right="170" w:hanging="361"/>
      </w:pPr>
      <w:r>
        <w:t xml:space="preserve">Guarded </w:t>
      </w:r>
    </w:p>
    <w:p w14:paraId="6310734B" w14:textId="77777777" w:rsidR="00852599" w:rsidRDefault="00000000">
      <w:pPr>
        <w:numPr>
          <w:ilvl w:val="5"/>
          <w:numId w:val="27"/>
        </w:numPr>
        <w:ind w:left="3013" w:right="170" w:hanging="361"/>
      </w:pPr>
      <w:r>
        <w:t xml:space="preserve">Defensive </w:t>
      </w:r>
    </w:p>
    <w:p w14:paraId="0923EBE0" w14:textId="77777777" w:rsidR="00852599" w:rsidRDefault="00000000">
      <w:pPr>
        <w:ind w:left="1942" w:right="170"/>
      </w:pPr>
      <w:r>
        <w:t>v.</w:t>
      </w:r>
      <w:r>
        <w:rPr>
          <w:rFonts w:ascii="Arial" w:eastAsia="Arial" w:hAnsi="Arial" w:cs="Arial"/>
        </w:rPr>
        <w:t xml:space="preserve"> </w:t>
      </w:r>
      <w:r>
        <w:t xml:space="preserve">Surroundings </w:t>
      </w:r>
    </w:p>
    <w:p w14:paraId="421CABDE" w14:textId="77777777" w:rsidR="00852599" w:rsidRDefault="00000000">
      <w:pPr>
        <w:numPr>
          <w:ilvl w:val="5"/>
          <w:numId w:val="30"/>
        </w:numPr>
        <w:ind w:right="170" w:firstLine="763"/>
      </w:pPr>
      <w:r>
        <w:t xml:space="preserve">Possible places where weapons might be </w:t>
      </w:r>
    </w:p>
    <w:p w14:paraId="60FA4607" w14:textId="77777777" w:rsidR="00852599" w:rsidRDefault="00000000">
      <w:pPr>
        <w:numPr>
          <w:ilvl w:val="5"/>
          <w:numId w:val="30"/>
        </w:numPr>
        <w:ind w:right="170" w:firstLine="763"/>
      </w:pPr>
      <w:r>
        <w:t xml:space="preserve">Packages - weapons, junk </w:t>
      </w:r>
    </w:p>
    <w:p w14:paraId="7C5D6756" w14:textId="77777777" w:rsidR="00852599" w:rsidRDefault="00000000">
      <w:pPr>
        <w:numPr>
          <w:ilvl w:val="5"/>
          <w:numId w:val="30"/>
        </w:numPr>
        <w:ind w:right="170" w:firstLine="763"/>
      </w:pPr>
      <w:r>
        <w:t xml:space="preserve">Companions </w:t>
      </w:r>
    </w:p>
    <w:p w14:paraId="2652448E" w14:textId="77777777" w:rsidR="00852599" w:rsidRDefault="00000000">
      <w:pPr>
        <w:numPr>
          <w:ilvl w:val="5"/>
          <w:numId w:val="30"/>
        </w:numPr>
        <w:ind w:right="170" w:firstLine="763"/>
      </w:pPr>
      <w:r>
        <w:t>Other rooms vi.</w:t>
      </w:r>
      <w:r>
        <w:rPr>
          <w:rFonts w:ascii="Arial" w:eastAsia="Arial" w:hAnsi="Arial" w:cs="Arial"/>
        </w:rPr>
        <w:t xml:space="preserve"> </w:t>
      </w:r>
      <w:r>
        <w:t xml:space="preserve">Possibility of having taken intoxicants </w:t>
      </w:r>
    </w:p>
    <w:p w14:paraId="3D1CCE3B" w14:textId="77777777" w:rsidR="00852599" w:rsidRDefault="00000000">
      <w:pPr>
        <w:numPr>
          <w:ilvl w:val="5"/>
          <w:numId w:val="31"/>
        </w:numPr>
        <w:ind w:left="3013" w:right="170" w:hanging="361"/>
      </w:pPr>
      <w:r>
        <w:t xml:space="preserve">Included in erratic behavior </w:t>
      </w:r>
    </w:p>
    <w:p w14:paraId="152094B0" w14:textId="77777777" w:rsidR="00852599" w:rsidRDefault="00000000">
      <w:pPr>
        <w:numPr>
          <w:ilvl w:val="5"/>
          <w:numId w:val="31"/>
        </w:numPr>
        <w:ind w:left="3013" w:right="170" w:hanging="361"/>
      </w:pPr>
      <w:r>
        <w:t xml:space="preserve">Likely used as an attempt to self-medicate </w:t>
      </w:r>
    </w:p>
    <w:p w14:paraId="1DF4E2F4" w14:textId="77777777" w:rsidR="00852599" w:rsidRDefault="00000000">
      <w:pPr>
        <w:spacing w:after="0" w:line="259" w:lineRule="auto"/>
        <w:ind w:left="0" w:firstLine="0"/>
        <w:jc w:val="left"/>
      </w:pPr>
      <w:r>
        <w:t xml:space="preserve"> </w:t>
      </w:r>
    </w:p>
    <w:p w14:paraId="56B37B43" w14:textId="77777777" w:rsidR="00852599" w:rsidRDefault="00000000">
      <w:pPr>
        <w:spacing w:after="283" w:line="250" w:lineRule="auto"/>
        <w:jc w:val="left"/>
      </w:pPr>
      <w:r>
        <w:rPr>
          <w:i/>
        </w:rPr>
        <w:t xml:space="preserve">Possible indicators of mental illness – It should be noted these are not all-inclusive and every person is different. (4) </w:t>
      </w:r>
    </w:p>
    <w:p w14:paraId="3E8CA443" w14:textId="77777777" w:rsidR="00852599" w:rsidRDefault="00000000">
      <w:pPr>
        <w:spacing w:after="5" w:line="250" w:lineRule="auto"/>
        <w:jc w:val="left"/>
      </w:pPr>
      <w:r>
        <w:rPr>
          <w:i/>
        </w:rPr>
        <w:t xml:space="preserve">Verbal Cues </w:t>
      </w:r>
    </w:p>
    <w:p w14:paraId="34867FE6" w14:textId="77777777" w:rsidR="00852599" w:rsidRDefault="00000000">
      <w:pPr>
        <w:spacing w:after="5" w:line="250" w:lineRule="auto"/>
        <w:ind w:left="850"/>
        <w:jc w:val="left"/>
      </w:pPr>
      <w:r>
        <w:rPr>
          <w:i/>
        </w:rPr>
        <w:t xml:space="preserve">Illogical thoughts </w:t>
      </w:r>
    </w:p>
    <w:p w14:paraId="26E56110" w14:textId="77777777" w:rsidR="00852599" w:rsidRDefault="00000000">
      <w:pPr>
        <w:spacing w:after="5" w:line="250" w:lineRule="auto"/>
        <w:ind w:left="1555"/>
        <w:jc w:val="left"/>
      </w:pPr>
      <w:r>
        <w:rPr>
          <w:i/>
        </w:rPr>
        <w:t xml:space="preserve">Sharing a combination of unrelated or abstract topics </w:t>
      </w:r>
    </w:p>
    <w:p w14:paraId="48C979BB" w14:textId="77777777" w:rsidR="00852599" w:rsidRDefault="00000000">
      <w:pPr>
        <w:spacing w:after="5" w:line="250" w:lineRule="auto"/>
        <w:ind w:left="1555"/>
        <w:jc w:val="left"/>
      </w:pPr>
      <w:r>
        <w:rPr>
          <w:i/>
        </w:rPr>
        <w:t xml:space="preserve">Expressing thoughts of greatness </w:t>
      </w:r>
    </w:p>
    <w:p w14:paraId="744FC961" w14:textId="77777777" w:rsidR="00852599" w:rsidRDefault="00000000">
      <w:pPr>
        <w:spacing w:after="5" w:line="250" w:lineRule="auto"/>
        <w:ind w:left="1555"/>
        <w:jc w:val="left"/>
      </w:pPr>
      <w:r>
        <w:rPr>
          <w:i/>
        </w:rPr>
        <w:t xml:space="preserve">Indicating ideas of being harassed or threatened </w:t>
      </w:r>
    </w:p>
    <w:p w14:paraId="33ED9543" w14:textId="77777777" w:rsidR="00852599" w:rsidRDefault="00000000">
      <w:pPr>
        <w:spacing w:after="5" w:line="250" w:lineRule="auto"/>
        <w:ind w:left="1555"/>
        <w:jc w:val="left"/>
      </w:pPr>
      <w:r>
        <w:rPr>
          <w:i/>
        </w:rPr>
        <w:t xml:space="preserve">Exhibiting a preoccupation with death, germs, guilt, or other similar ideas </w:t>
      </w:r>
    </w:p>
    <w:p w14:paraId="3C83EB1B" w14:textId="77777777" w:rsidR="00852599" w:rsidRDefault="00000000">
      <w:pPr>
        <w:spacing w:after="5" w:line="250" w:lineRule="auto"/>
        <w:ind w:left="850"/>
        <w:jc w:val="left"/>
      </w:pPr>
      <w:r>
        <w:rPr>
          <w:i/>
        </w:rPr>
        <w:t xml:space="preserve">Unusual speech patterns </w:t>
      </w:r>
    </w:p>
    <w:p w14:paraId="2BDF3464" w14:textId="77777777" w:rsidR="00852599" w:rsidRDefault="00000000">
      <w:pPr>
        <w:spacing w:after="5" w:line="250" w:lineRule="auto"/>
        <w:ind w:left="1555"/>
        <w:jc w:val="left"/>
      </w:pPr>
      <w:r>
        <w:rPr>
          <w:i/>
        </w:rPr>
        <w:t xml:space="preserve">Nonsensical speech or chatter </w:t>
      </w:r>
    </w:p>
    <w:p w14:paraId="2CE9A20B" w14:textId="77777777" w:rsidR="00852599" w:rsidRDefault="00000000">
      <w:pPr>
        <w:spacing w:after="5" w:line="250" w:lineRule="auto"/>
        <w:ind w:left="1555"/>
        <w:jc w:val="left"/>
      </w:pPr>
      <w:r>
        <w:rPr>
          <w:i/>
        </w:rPr>
        <w:t xml:space="preserve">Word repetition </w:t>
      </w:r>
    </w:p>
    <w:p w14:paraId="19FA3EF0" w14:textId="77777777" w:rsidR="00852599" w:rsidRDefault="00000000">
      <w:pPr>
        <w:spacing w:after="5" w:line="250" w:lineRule="auto"/>
        <w:ind w:left="1555"/>
        <w:jc w:val="left"/>
      </w:pPr>
      <w:r>
        <w:rPr>
          <w:i/>
        </w:rPr>
        <w:t xml:space="preserve">Pressured speech </w:t>
      </w:r>
    </w:p>
    <w:p w14:paraId="304D46D8" w14:textId="77777777" w:rsidR="00852599" w:rsidRDefault="00000000">
      <w:pPr>
        <w:spacing w:after="5" w:line="250" w:lineRule="auto"/>
        <w:ind w:left="1555"/>
        <w:jc w:val="left"/>
      </w:pPr>
      <w:r>
        <w:rPr>
          <w:i/>
        </w:rPr>
        <w:t xml:space="preserve">Extremely slow speaking </w:t>
      </w:r>
    </w:p>
    <w:p w14:paraId="1FA39527" w14:textId="77777777" w:rsidR="00852599" w:rsidRDefault="00000000">
      <w:pPr>
        <w:spacing w:after="5" w:line="250" w:lineRule="auto"/>
        <w:ind w:left="850"/>
        <w:jc w:val="left"/>
      </w:pPr>
      <w:r>
        <w:rPr>
          <w:i/>
        </w:rPr>
        <w:t xml:space="preserve">Verbal hostility or excitement </w:t>
      </w:r>
    </w:p>
    <w:p w14:paraId="619DB3FC" w14:textId="77777777" w:rsidR="00852599" w:rsidRDefault="00000000">
      <w:pPr>
        <w:spacing w:after="5" w:line="250" w:lineRule="auto"/>
        <w:ind w:left="1555"/>
        <w:jc w:val="left"/>
      </w:pPr>
      <w:r>
        <w:rPr>
          <w:i/>
        </w:rPr>
        <w:t xml:space="preserve">Talking excitedly or loudly </w:t>
      </w:r>
    </w:p>
    <w:p w14:paraId="7A0EBAF0" w14:textId="77777777" w:rsidR="00852599" w:rsidRDefault="00000000">
      <w:pPr>
        <w:spacing w:after="5" w:line="250" w:lineRule="auto"/>
        <w:ind w:left="1555" w:right="2401"/>
        <w:jc w:val="left"/>
      </w:pPr>
      <w:r>
        <w:rPr>
          <w:i/>
        </w:rPr>
        <w:t xml:space="preserve">Being argumentative, belligerent, or unreasonably hostile Threatening harm to self or others </w:t>
      </w:r>
    </w:p>
    <w:p w14:paraId="222674B6" w14:textId="77777777" w:rsidR="00852599" w:rsidRDefault="00000000">
      <w:pPr>
        <w:spacing w:after="272" w:line="250" w:lineRule="auto"/>
        <w:ind w:left="10"/>
        <w:jc w:val="left"/>
      </w:pPr>
      <w:r>
        <w:rPr>
          <w:i/>
        </w:rPr>
        <w:t xml:space="preserve">Behavioral Cues </w:t>
      </w:r>
    </w:p>
    <w:p w14:paraId="385836C5" w14:textId="77777777" w:rsidR="00852599" w:rsidRDefault="00000000">
      <w:pPr>
        <w:spacing w:after="5" w:line="250" w:lineRule="auto"/>
        <w:ind w:left="850"/>
        <w:jc w:val="left"/>
      </w:pPr>
      <w:r>
        <w:rPr>
          <w:i/>
        </w:rPr>
        <w:lastRenderedPageBreak/>
        <w:t xml:space="preserve">Physical appearance </w:t>
      </w:r>
    </w:p>
    <w:p w14:paraId="2B39F670" w14:textId="77777777" w:rsidR="00852599" w:rsidRDefault="00000000">
      <w:pPr>
        <w:spacing w:after="5" w:line="250" w:lineRule="auto"/>
        <w:ind w:left="1555"/>
        <w:jc w:val="left"/>
      </w:pPr>
      <w:r>
        <w:rPr>
          <w:i/>
        </w:rPr>
        <w:t xml:space="preserve">Inappropriate to environment </w:t>
      </w:r>
    </w:p>
    <w:p w14:paraId="69AFFC7A" w14:textId="77777777" w:rsidR="00852599" w:rsidRDefault="00000000">
      <w:pPr>
        <w:spacing w:after="5" w:line="250" w:lineRule="auto"/>
        <w:ind w:left="1555"/>
        <w:jc w:val="left"/>
      </w:pPr>
      <w:r>
        <w:rPr>
          <w:i/>
        </w:rPr>
        <w:t xml:space="preserve">Bizarre clothing or makeup (taking into account current trends) </w:t>
      </w:r>
    </w:p>
    <w:p w14:paraId="1F75D3B3" w14:textId="77777777" w:rsidR="00852599" w:rsidRDefault="00000000">
      <w:pPr>
        <w:spacing w:after="5" w:line="250" w:lineRule="auto"/>
        <w:ind w:left="850"/>
        <w:jc w:val="left"/>
      </w:pPr>
      <w:r>
        <w:rPr>
          <w:i/>
        </w:rPr>
        <w:t xml:space="preserve">Bodily movements </w:t>
      </w:r>
    </w:p>
    <w:p w14:paraId="06474BC7" w14:textId="77777777" w:rsidR="00852599" w:rsidRDefault="00000000">
      <w:pPr>
        <w:spacing w:after="5" w:line="250" w:lineRule="auto"/>
        <w:ind w:left="1555"/>
        <w:jc w:val="left"/>
      </w:pPr>
      <w:r>
        <w:rPr>
          <w:i/>
        </w:rPr>
        <w:t xml:space="preserve">Strange postures or mannerisms </w:t>
      </w:r>
    </w:p>
    <w:p w14:paraId="7832CB49" w14:textId="77777777" w:rsidR="00852599" w:rsidRDefault="00000000">
      <w:pPr>
        <w:spacing w:after="5" w:line="250" w:lineRule="auto"/>
        <w:ind w:left="1555"/>
        <w:jc w:val="left"/>
      </w:pPr>
      <w:r>
        <w:rPr>
          <w:i/>
        </w:rPr>
        <w:t xml:space="preserve">Lethargic, sluggish movements </w:t>
      </w:r>
    </w:p>
    <w:p w14:paraId="4FAD9FFC" w14:textId="77777777" w:rsidR="00852599" w:rsidRDefault="00000000">
      <w:pPr>
        <w:spacing w:after="5" w:line="250" w:lineRule="auto"/>
        <w:ind w:left="1555"/>
        <w:jc w:val="left"/>
      </w:pPr>
      <w:r>
        <w:rPr>
          <w:i/>
        </w:rPr>
        <w:t xml:space="preserve">Pacing, agitation </w:t>
      </w:r>
    </w:p>
    <w:p w14:paraId="52DF791D" w14:textId="77777777" w:rsidR="00852599" w:rsidRDefault="00000000">
      <w:pPr>
        <w:spacing w:after="5" w:line="250" w:lineRule="auto"/>
        <w:ind w:left="1555"/>
        <w:jc w:val="left"/>
      </w:pPr>
      <w:r>
        <w:rPr>
          <w:i/>
        </w:rPr>
        <w:t xml:space="preserve">Repetitive, ritualistic movements </w:t>
      </w:r>
    </w:p>
    <w:p w14:paraId="62361CF5" w14:textId="77777777" w:rsidR="00852599" w:rsidRDefault="00000000">
      <w:pPr>
        <w:spacing w:after="5" w:line="250" w:lineRule="auto"/>
        <w:ind w:left="850" w:right="3074"/>
        <w:jc w:val="left"/>
      </w:pPr>
      <w:r>
        <w:rPr>
          <w:i/>
        </w:rPr>
        <w:t xml:space="preserve">Seeing, smelling, or hearing things that cannot be confirmed Confusion about or unawareness of surroundings </w:t>
      </w:r>
    </w:p>
    <w:p w14:paraId="5101D186" w14:textId="77777777" w:rsidR="00852599" w:rsidRDefault="00000000">
      <w:pPr>
        <w:spacing w:after="5" w:line="250" w:lineRule="auto"/>
        <w:ind w:left="850"/>
        <w:jc w:val="left"/>
      </w:pPr>
      <w:r>
        <w:rPr>
          <w:i/>
        </w:rPr>
        <w:t xml:space="preserve">Lack of emotional response </w:t>
      </w:r>
    </w:p>
    <w:p w14:paraId="4DCFD872" w14:textId="77777777" w:rsidR="00852599" w:rsidRDefault="00000000">
      <w:pPr>
        <w:spacing w:after="5" w:line="250" w:lineRule="auto"/>
        <w:ind w:left="850"/>
        <w:jc w:val="left"/>
      </w:pPr>
      <w:r>
        <w:rPr>
          <w:i/>
        </w:rPr>
        <w:t xml:space="preserve">Causing injury to self </w:t>
      </w:r>
    </w:p>
    <w:p w14:paraId="39AF744B" w14:textId="77777777" w:rsidR="00852599" w:rsidRDefault="00000000">
      <w:pPr>
        <w:spacing w:after="5" w:line="250" w:lineRule="auto"/>
        <w:ind w:left="850"/>
        <w:jc w:val="left"/>
      </w:pPr>
      <w:r>
        <w:rPr>
          <w:i/>
        </w:rPr>
        <w:t xml:space="preserve">Nonverbal expressions of sadness or grief </w:t>
      </w:r>
    </w:p>
    <w:p w14:paraId="1B0D23C9" w14:textId="77777777" w:rsidR="00852599" w:rsidRDefault="00000000">
      <w:pPr>
        <w:spacing w:after="5" w:line="250" w:lineRule="auto"/>
        <w:ind w:left="850"/>
        <w:jc w:val="left"/>
      </w:pPr>
      <w:r>
        <w:rPr>
          <w:i/>
        </w:rPr>
        <w:t xml:space="preserve">Inappropriate emotional reactions </w:t>
      </w:r>
    </w:p>
    <w:p w14:paraId="622294E2" w14:textId="77777777" w:rsidR="00852599" w:rsidRDefault="00000000">
      <w:pPr>
        <w:spacing w:after="5" w:line="250" w:lineRule="auto"/>
        <w:ind w:left="1555"/>
        <w:jc w:val="left"/>
      </w:pPr>
      <w:r>
        <w:rPr>
          <w:i/>
        </w:rPr>
        <w:t xml:space="preserve">Overreacting to situations in an overly angry or frightening way </w:t>
      </w:r>
    </w:p>
    <w:p w14:paraId="63B68B26" w14:textId="77777777" w:rsidR="00852599" w:rsidRDefault="00000000">
      <w:pPr>
        <w:spacing w:after="5" w:line="250" w:lineRule="auto"/>
        <w:ind w:left="1555"/>
        <w:jc w:val="left"/>
      </w:pPr>
      <w:r>
        <w:rPr>
          <w:i/>
        </w:rPr>
        <w:t xml:space="preserve">Reacting with the opposite of expected emotion </w:t>
      </w:r>
    </w:p>
    <w:p w14:paraId="6D0523F8" w14:textId="77777777" w:rsidR="00852599" w:rsidRDefault="00000000">
      <w:pPr>
        <w:spacing w:after="5" w:line="250" w:lineRule="auto"/>
        <w:ind w:left="850"/>
        <w:jc w:val="left"/>
      </w:pPr>
      <w:r>
        <w:rPr>
          <w:i/>
        </w:rPr>
        <w:t xml:space="preserve">Environmental Cues </w:t>
      </w:r>
    </w:p>
    <w:p w14:paraId="7941C1E6" w14:textId="77777777" w:rsidR="00852599" w:rsidRDefault="00000000">
      <w:pPr>
        <w:spacing w:after="5" w:line="250" w:lineRule="auto"/>
        <w:ind w:left="850"/>
        <w:jc w:val="left"/>
      </w:pPr>
      <w:r>
        <w:rPr>
          <w:i/>
        </w:rPr>
        <w:t xml:space="preserve">Decorations </w:t>
      </w:r>
    </w:p>
    <w:p w14:paraId="6AB88877" w14:textId="77777777" w:rsidR="00852599" w:rsidRDefault="00000000">
      <w:pPr>
        <w:spacing w:after="5" w:line="250" w:lineRule="auto"/>
        <w:ind w:left="1555" w:right="4129"/>
        <w:jc w:val="left"/>
      </w:pPr>
      <w:r>
        <w:rPr>
          <w:i/>
        </w:rPr>
        <w:t xml:space="preserve">Strange trimmings, misuse of household items “Pack ratting” – accumulation of trash </w:t>
      </w:r>
    </w:p>
    <w:p w14:paraId="44583D6F" w14:textId="77777777" w:rsidR="00852599" w:rsidRDefault="00000000">
      <w:pPr>
        <w:spacing w:after="5" w:line="250" w:lineRule="auto"/>
        <w:ind w:left="840" w:right="3940" w:firstLine="720"/>
        <w:jc w:val="left"/>
      </w:pPr>
      <w:r>
        <w:rPr>
          <w:i/>
        </w:rPr>
        <w:t xml:space="preserve">Presence of feces or urine on the floor or walls Childish objects </w:t>
      </w:r>
    </w:p>
    <w:p w14:paraId="08399D00" w14:textId="77777777" w:rsidR="00852599" w:rsidRDefault="00000000">
      <w:pPr>
        <w:spacing w:after="0" w:line="259" w:lineRule="auto"/>
        <w:ind w:left="0" w:firstLine="0"/>
        <w:jc w:val="left"/>
      </w:pPr>
      <w:r>
        <w:rPr>
          <w:i/>
        </w:rPr>
        <w:t xml:space="preserve"> </w:t>
      </w:r>
    </w:p>
    <w:p w14:paraId="2548BC07" w14:textId="77777777" w:rsidR="00852599" w:rsidRDefault="00000000">
      <w:pPr>
        <w:ind w:left="490" w:right="170"/>
      </w:pPr>
      <w:r>
        <w:t>D.</w:t>
      </w:r>
      <w:r>
        <w:rPr>
          <w:rFonts w:ascii="Arial" w:eastAsia="Arial" w:hAnsi="Arial" w:cs="Arial"/>
        </w:rPr>
        <w:t xml:space="preserve"> </w:t>
      </w:r>
      <w:r>
        <w:t xml:space="preserve">Methods and Techniques of Dealing with the Mentally Ill Person </w:t>
      </w:r>
    </w:p>
    <w:p w14:paraId="726226C4" w14:textId="77777777" w:rsidR="00852599" w:rsidRDefault="00000000">
      <w:pPr>
        <w:numPr>
          <w:ilvl w:val="0"/>
          <w:numId w:val="34"/>
        </w:numPr>
        <w:ind w:right="170" w:hanging="360"/>
      </w:pPr>
      <w:r>
        <w:t>Ask questions of family, neighbors, or complainant.</w:t>
      </w:r>
      <w:r>
        <w:rPr>
          <w:sz w:val="22"/>
        </w:rPr>
        <w:t xml:space="preserve"> </w:t>
      </w:r>
    </w:p>
    <w:p w14:paraId="3A761F52" w14:textId="77777777" w:rsidR="00852599" w:rsidRDefault="00000000">
      <w:pPr>
        <w:numPr>
          <w:ilvl w:val="1"/>
          <w:numId w:val="34"/>
        </w:numPr>
        <w:ind w:right="170" w:hanging="403"/>
      </w:pPr>
      <w:r>
        <w:t xml:space="preserve">Is the individual on medication? When was the last time the individual took his/her medication? Possibility on other drugs? (i.e., "Where is your medication? Can I see it?") The officer should encourage the family to contact the individual’s doctor about the prescription and/or doctor’s orders, as well as potential side effects. </w:t>
      </w:r>
    </w:p>
    <w:p w14:paraId="609C58D7" w14:textId="77777777" w:rsidR="00852599" w:rsidRDefault="00000000">
      <w:pPr>
        <w:numPr>
          <w:ilvl w:val="1"/>
          <w:numId w:val="34"/>
        </w:numPr>
        <w:ind w:right="170" w:hanging="403"/>
      </w:pPr>
      <w:r>
        <w:t>Is he or she often violent? Any weapons? iii.</w:t>
      </w:r>
      <w:r>
        <w:rPr>
          <w:rFonts w:ascii="Arial" w:eastAsia="Arial" w:hAnsi="Arial" w:cs="Arial"/>
        </w:rPr>
        <w:t xml:space="preserve"> </w:t>
      </w:r>
      <w:r>
        <w:t>What sets her or him off? iv.</w:t>
      </w:r>
      <w:r>
        <w:rPr>
          <w:rFonts w:ascii="Arial" w:eastAsia="Arial" w:hAnsi="Arial" w:cs="Arial"/>
        </w:rPr>
        <w:t xml:space="preserve"> </w:t>
      </w:r>
      <w:r>
        <w:t xml:space="preserve">Will he/she go with the family or significant other to the area facility? (The officer should suggest possibilities of voluntary commitment or a family member initiating papers if requisite criteria are met.) </w:t>
      </w:r>
    </w:p>
    <w:p w14:paraId="690917F4" w14:textId="77777777" w:rsidR="00852599" w:rsidRDefault="00000000">
      <w:pPr>
        <w:numPr>
          <w:ilvl w:val="0"/>
          <w:numId w:val="34"/>
        </w:numPr>
        <w:ind w:right="170" w:hanging="360"/>
      </w:pPr>
      <w:r>
        <w:t>Take time to assess the individual and environment unless the person is endangering self or others.</w:t>
      </w:r>
      <w:r>
        <w:rPr>
          <w:sz w:val="22"/>
        </w:rPr>
        <w:t xml:space="preserve"> </w:t>
      </w:r>
    </w:p>
    <w:p w14:paraId="1CE8E268" w14:textId="77777777" w:rsidR="00852599" w:rsidRDefault="00000000">
      <w:pPr>
        <w:numPr>
          <w:ilvl w:val="1"/>
          <w:numId w:val="34"/>
        </w:numPr>
        <w:ind w:right="170" w:hanging="403"/>
      </w:pPr>
      <w:r>
        <w:t xml:space="preserve">Give the person time to quiet down. </w:t>
      </w:r>
    </w:p>
    <w:p w14:paraId="2D425F70" w14:textId="77777777" w:rsidR="00852599" w:rsidRDefault="00000000">
      <w:pPr>
        <w:numPr>
          <w:ilvl w:val="1"/>
          <w:numId w:val="34"/>
        </w:numPr>
        <w:ind w:right="170" w:hanging="403"/>
      </w:pPr>
      <w:r>
        <w:t xml:space="preserve">Try to find out what is going on. Be a good listener. </w:t>
      </w:r>
    </w:p>
    <w:p w14:paraId="6654133E" w14:textId="77777777" w:rsidR="00852599" w:rsidRDefault="00000000">
      <w:pPr>
        <w:numPr>
          <w:ilvl w:val="1"/>
          <w:numId w:val="34"/>
        </w:numPr>
        <w:ind w:right="170" w:hanging="403"/>
      </w:pPr>
      <w:r>
        <w:t xml:space="preserve">Do not give the impression that there is not time for them. </w:t>
      </w:r>
    </w:p>
    <w:p w14:paraId="42731D45" w14:textId="77777777" w:rsidR="00852599" w:rsidRDefault="00000000">
      <w:pPr>
        <w:numPr>
          <w:ilvl w:val="0"/>
          <w:numId w:val="34"/>
        </w:numPr>
        <w:ind w:right="170" w:hanging="360"/>
      </w:pPr>
      <w:r>
        <w:lastRenderedPageBreak/>
        <w:t>Do whatever is possible to provide a non-threatening environment.</w:t>
      </w:r>
      <w:r>
        <w:rPr>
          <w:sz w:val="22"/>
        </w:rPr>
        <w:t xml:space="preserve"> </w:t>
      </w:r>
    </w:p>
    <w:p w14:paraId="5536C18C" w14:textId="77777777" w:rsidR="00852599" w:rsidRDefault="00000000">
      <w:pPr>
        <w:numPr>
          <w:ilvl w:val="1"/>
          <w:numId w:val="34"/>
        </w:numPr>
        <w:ind w:right="170" w:hanging="403"/>
      </w:pPr>
      <w:r>
        <w:t xml:space="preserve">Keep a safe distance. </w:t>
      </w:r>
    </w:p>
    <w:p w14:paraId="30ABFDC3" w14:textId="77777777" w:rsidR="00852599" w:rsidRDefault="00000000">
      <w:pPr>
        <w:numPr>
          <w:ilvl w:val="2"/>
          <w:numId w:val="34"/>
        </w:numPr>
        <w:ind w:left="3013" w:right="170" w:hanging="361"/>
      </w:pPr>
      <w:r>
        <w:t xml:space="preserve">Individual is probably frightened or angry. If he or she is hearing voices and those voices are saying that the officer has come to punish or hurt, the person may turn against the officer without apparent provocation. </w:t>
      </w:r>
    </w:p>
    <w:p w14:paraId="5132FCE1" w14:textId="77777777" w:rsidR="00852599" w:rsidRDefault="00000000">
      <w:pPr>
        <w:numPr>
          <w:ilvl w:val="2"/>
          <w:numId w:val="34"/>
        </w:numPr>
        <w:ind w:left="3013" w:right="170" w:hanging="361"/>
      </w:pPr>
      <w:r>
        <w:t xml:space="preserve">People have areas of space around them that should be respected. </w:t>
      </w:r>
    </w:p>
    <w:p w14:paraId="2C1C11D1" w14:textId="77777777" w:rsidR="00852599" w:rsidRDefault="00000000">
      <w:pPr>
        <w:numPr>
          <w:ilvl w:val="2"/>
          <w:numId w:val="34"/>
        </w:numPr>
        <w:ind w:left="3013" w:right="170" w:hanging="361"/>
      </w:pPr>
      <w:r>
        <w:t xml:space="preserve">Intimate under 18" </w:t>
      </w:r>
    </w:p>
    <w:p w14:paraId="4BE43CBE" w14:textId="77777777" w:rsidR="00852599" w:rsidRDefault="00000000">
      <w:pPr>
        <w:numPr>
          <w:ilvl w:val="2"/>
          <w:numId w:val="34"/>
        </w:numPr>
        <w:ind w:left="3013" w:right="170" w:hanging="361"/>
      </w:pPr>
      <w:r>
        <w:t xml:space="preserve">Personal - 18" to 36" </w:t>
      </w:r>
    </w:p>
    <w:p w14:paraId="0DFB193F" w14:textId="77777777" w:rsidR="00852599" w:rsidRDefault="00000000">
      <w:pPr>
        <w:numPr>
          <w:ilvl w:val="2"/>
          <w:numId w:val="34"/>
        </w:numPr>
        <w:ind w:left="3013" w:right="170" w:hanging="361"/>
      </w:pPr>
      <w:r>
        <w:t xml:space="preserve">Social - 3' to 6' </w:t>
      </w:r>
    </w:p>
    <w:p w14:paraId="75043FA7" w14:textId="77777777" w:rsidR="00852599" w:rsidRDefault="00000000">
      <w:pPr>
        <w:numPr>
          <w:ilvl w:val="2"/>
          <w:numId w:val="34"/>
        </w:numPr>
        <w:ind w:left="3013" w:right="170" w:hanging="361"/>
      </w:pPr>
      <w:r>
        <w:t xml:space="preserve">Public - over 6' </w:t>
      </w:r>
    </w:p>
    <w:p w14:paraId="3F0AEB98" w14:textId="77777777" w:rsidR="00852599" w:rsidRDefault="00000000">
      <w:pPr>
        <w:numPr>
          <w:ilvl w:val="0"/>
          <w:numId w:val="35"/>
        </w:numPr>
        <w:ind w:right="170" w:hanging="360"/>
      </w:pPr>
      <w:r>
        <w:t>Officer should remain in social space; however, space is situational. The more threatened the individual feels the more space needed.</w:t>
      </w:r>
      <w:r>
        <w:rPr>
          <w:sz w:val="22"/>
        </w:rPr>
        <w:t xml:space="preserve"> </w:t>
      </w:r>
    </w:p>
    <w:p w14:paraId="20FCFEDC" w14:textId="77777777" w:rsidR="00852599" w:rsidRDefault="00000000">
      <w:pPr>
        <w:ind w:left="1995" w:right="170"/>
      </w:pPr>
      <w:r>
        <w:t>i.</w:t>
      </w:r>
      <w:r>
        <w:rPr>
          <w:rFonts w:ascii="Arial" w:eastAsia="Arial" w:hAnsi="Arial" w:cs="Arial"/>
        </w:rPr>
        <w:t xml:space="preserve"> </w:t>
      </w:r>
      <w:r>
        <w:t xml:space="preserve">Interpersonal communication skills </w:t>
      </w:r>
    </w:p>
    <w:p w14:paraId="24CA1331" w14:textId="77777777" w:rsidR="00852599" w:rsidRDefault="00000000">
      <w:pPr>
        <w:numPr>
          <w:ilvl w:val="3"/>
          <w:numId w:val="38"/>
        </w:numPr>
        <w:ind w:left="3013" w:right="170" w:hanging="361"/>
      </w:pPr>
      <w:r>
        <w:t xml:space="preserve">Use normal yet firm voice, convey image of quiet self-assurance. </w:t>
      </w:r>
    </w:p>
    <w:p w14:paraId="774F0D66" w14:textId="77777777" w:rsidR="00852599" w:rsidRDefault="00000000">
      <w:pPr>
        <w:numPr>
          <w:ilvl w:val="3"/>
          <w:numId w:val="38"/>
        </w:numPr>
        <w:ind w:left="3013" w:right="170" w:hanging="361"/>
      </w:pPr>
      <w:r>
        <w:t xml:space="preserve">Effective listening </w:t>
      </w:r>
    </w:p>
    <w:p w14:paraId="2EC1F0A6" w14:textId="77777777" w:rsidR="00852599" w:rsidRDefault="00000000">
      <w:pPr>
        <w:numPr>
          <w:ilvl w:val="5"/>
          <w:numId w:val="40"/>
        </w:numPr>
        <w:ind w:right="170" w:hanging="360"/>
      </w:pPr>
      <w:r>
        <w:t xml:space="preserve">Reinforce communication by repeating back what the person is saying, using different words-paraphrasing. (i.e., "I understand that you are </w:t>
      </w:r>
    </w:p>
    <w:p w14:paraId="6139EE0A" w14:textId="77777777" w:rsidR="00852599" w:rsidRDefault="00000000">
      <w:pPr>
        <w:tabs>
          <w:tab w:val="center" w:pos="4052"/>
          <w:tab w:val="center" w:pos="6892"/>
        </w:tabs>
        <w:ind w:left="0" w:firstLine="0"/>
        <w:jc w:val="left"/>
      </w:pPr>
      <w:r>
        <w:rPr>
          <w:color w:val="000000"/>
          <w:sz w:val="22"/>
        </w:rPr>
        <w:tab/>
      </w:r>
      <w:r>
        <w:t xml:space="preserve">feeling </w:t>
      </w:r>
      <w:r>
        <w:rPr>
          <w:u w:val="single" w:color="181717"/>
        </w:rPr>
        <w:t xml:space="preserve"> </w:t>
      </w:r>
      <w:r>
        <w:rPr>
          <w:u w:val="single" w:color="181717"/>
        </w:rPr>
        <w:tab/>
      </w:r>
      <w:r>
        <w:t xml:space="preserve">.") </w:t>
      </w:r>
    </w:p>
    <w:p w14:paraId="066DD864" w14:textId="77777777" w:rsidR="00852599" w:rsidRDefault="00000000">
      <w:pPr>
        <w:numPr>
          <w:ilvl w:val="5"/>
          <w:numId w:val="40"/>
        </w:numPr>
        <w:spacing w:after="5" w:line="250" w:lineRule="auto"/>
        <w:ind w:right="170" w:hanging="360"/>
      </w:pPr>
      <w:r>
        <w:t xml:space="preserve">Summarize what the individual said, making sure the facts are straight. </w:t>
      </w:r>
    </w:p>
    <w:p w14:paraId="3F13373D" w14:textId="77777777" w:rsidR="00852599" w:rsidRDefault="00000000">
      <w:pPr>
        <w:numPr>
          <w:ilvl w:val="5"/>
          <w:numId w:val="40"/>
        </w:numPr>
        <w:ind w:right="170" w:hanging="360"/>
      </w:pPr>
      <w:r>
        <w:t xml:space="preserve">Use a non-judgmental manner. </w:t>
      </w:r>
    </w:p>
    <w:p w14:paraId="5F3B00DD" w14:textId="77777777" w:rsidR="00852599" w:rsidRDefault="00000000">
      <w:pPr>
        <w:numPr>
          <w:ilvl w:val="0"/>
          <w:numId w:val="35"/>
        </w:numPr>
        <w:ind w:right="170" w:hanging="360"/>
      </w:pPr>
      <w:r>
        <w:t>Avoid trigger words such as lunatic, nut, or crazy.</w:t>
      </w:r>
      <w:r>
        <w:rPr>
          <w:sz w:val="22"/>
        </w:rPr>
        <w:t xml:space="preserve"> </w:t>
      </w:r>
    </w:p>
    <w:p w14:paraId="759D1917" w14:textId="77777777" w:rsidR="00852599" w:rsidRDefault="00000000">
      <w:pPr>
        <w:ind w:left="1930" w:right="5393" w:firstLine="55"/>
      </w:pPr>
      <w:r>
        <w:t>i.</w:t>
      </w:r>
      <w:r>
        <w:rPr>
          <w:rFonts w:ascii="Arial" w:eastAsia="Arial" w:hAnsi="Arial" w:cs="Arial"/>
        </w:rPr>
        <w:t xml:space="preserve"> </w:t>
      </w:r>
      <w:r>
        <w:t>Encourage the person to talk. ii.</w:t>
      </w:r>
      <w:r>
        <w:rPr>
          <w:rFonts w:ascii="Arial" w:eastAsia="Arial" w:hAnsi="Arial" w:cs="Arial"/>
        </w:rPr>
        <w:t xml:space="preserve"> </w:t>
      </w:r>
      <w:r>
        <w:t xml:space="preserve">Do not threaten or abuse. </w:t>
      </w:r>
    </w:p>
    <w:p w14:paraId="26D87C65" w14:textId="77777777" w:rsidR="00852599" w:rsidRDefault="00000000">
      <w:pPr>
        <w:numPr>
          <w:ilvl w:val="1"/>
          <w:numId w:val="35"/>
        </w:numPr>
        <w:ind w:right="170" w:hanging="403"/>
      </w:pPr>
      <w:r>
        <w:t xml:space="preserve">Avoid behavior that might appear threatening. </w:t>
      </w:r>
    </w:p>
    <w:p w14:paraId="5A28FE0A" w14:textId="77777777" w:rsidR="00852599" w:rsidRDefault="00000000">
      <w:pPr>
        <w:numPr>
          <w:ilvl w:val="3"/>
          <w:numId w:val="37"/>
        </w:numPr>
        <w:ind w:left="3013" w:right="170" w:hanging="361"/>
      </w:pPr>
      <w:r>
        <w:t xml:space="preserve">Fidgeting with tools on your belt. </w:t>
      </w:r>
    </w:p>
    <w:p w14:paraId="71A6AD2E" w14:textId="77777777" w:rsidR="00852599" w:rsidRDefault="00000000">
      <w:pPr>
        <w:numPr>
          <w:ilvl w:val="3"/>
          <w:numId w:val="37"/>
        </w:numPr>
        <w:ind w:left="3013" w:right="170" w:hanging="361"/>
      </w:pPr>
      <w:r>
        <w:t xml:space="preserve">Avoid standing over a sitting individual. </w:t>
      </w:r>
    </w:p>
    <w:p w14:paraId="224EBEF7" w14:textId="77777777" w:rsidR="00852599" w:rsidRDefault="00000000">
      <w:pPr>
        <w:numPr>
          <w:ilvl w:val="3"/>
          <w:numId w:val="37"/>
        </w:numPr>
        <w:ind w:left="3013" w:right="170" w:hanging="361"/>
      </w:pPr>
      <w:r>
        <w:t xml:space="preserve">Honor personal body space—keep distance. </w:t>
      </w:r>
    </w:p>
    <w:p w14:paraId="4200C9F2" w14:textId="77777777" w:rsidR="00852599" w:rsidRDefault="00000000">
      <w:pPr>
        <w:numPr>
          <w:ilvl w:val="3"/>
          <w:numId w:val="37"/>
        </w:numPr>
        <w:ind w:left="3013" w:right="170" w:hanging="361"/>
      </w:pPr>
      <w:r>
        <w:t xml:space="preserve">Be aware of your facial expressions. </w:t>
      </w:r>
    </w:p>
    <w:p w14:paraId="335015F1" w14:textId="77777777" w:rsidR="00852599" w:rsidRDefault="00000000">
      <w:pPr>
        <w:numPr>
          <w:ilvl w:val="3"/>
          <w:numId w:val="37"/>
        </w:numPr>
        <w:ind w:left="3013" w:right="170" w:hanging="361"/>
      </w:pPr>
      <w:r>
        <w:t xml:space="preserve">If there are numerous officers, avoid surrounding the individual. </w:t>
      </w:r>
    </w:p>
    <w:p w14:paraId="22668DE7" w14:textId="77777777" w:rsidR="00852599" w:rsidRDefault="00000000">
      <w:pPr>
        <w:numPr>
          <w:ilvl w:val="1"/>
          <w:numId w:val="35"/>
        </w:numPr>
        <w:ind w:right="170" w:hanging="403"/>
      </w:pPr>
      <w:r>
        <w:t xml:space="preserve">Minimize unnecessary sensory input, such as noises and crowds. These tend to confuse the subject. </w:t>
      </w:r>
    </w:p>
    <w:p w14:paraId="535E981B" w14:textId="77777777" w:rsidR="00852599" w:rsidRDefault="00000000">
      <w:pPr>
        <w:numPr>
          <w:ilvl w:val="1"/>
          <w:numId w:val="35"/>
        </w:numPr>
        <w:ind w:right="170" w:hanging="403"/>
      </w:pPr>
      <w:r>
        <w:t xml:space="preserve">Call back-up if at all possible. Do not act alone. </w:t>
      </w:r>
    </w:p>
    <w:p w14:paraId="6EFE1EB2" w14:textId="77777777" w:rsidR="00852599" w:rsidRDefault="00000000">
      <w:pPr>
        <w:numPr>
          <w:ilvl w:val="1"/>
          <w:numId w:val="35"/>
        </w:numPr>
        <w:ind w:right="170" w:hanging="403"/>
      </w:pPr>
      <w:r>
        <w:t>Do not take anger personally. They are not necessarily mad at you. vii.</w:t>
      </w:r>
      <w:r>
        <w:rPr>
          <w:rFonts w:ascii="Arial" w:eastAsia="Arial" w:hAnsi="Arial" w:cs="Arial"/>
        </w:rPr>
        <w:t xml:space="preserve"> </w:t>
      </w:r>
      <w:r>
        <w:t xml:space="preserve">Try not to lie to or deceive the individual. Try negotiating instead, i.e., "You might have to go to the hospital, but there are other alternatives." </w:t>
      </w:r>
    </w:p>
    <w:p w14:paraId="25EC792B" w14:textId="77777777" w:rsidR="00852599" w:rsidRDefault="00000000">
      <w:pPr>
        <w:ind w:left="1777" w:right="170"/>
      </w:pPr>
      <w:r>
        <w:t>viii.</w:t>
      </w:r>
      <w:r>
        <w:rPr>
          <w:rFonts w:ascii="Arial" w:eastAsia="Arial" w:hAnsi="Arial" w:cs="Arial"/>
        </w:rPr>
        <w:t xml:space="preserve"> </w:t>
      </w:r>
      <w:r>
        <w:t xml:space="preserve">Be alert. </w:t>
      </w:r>
    </w:p>
    <w:p w14:paraId="7BF12CAD" w14:textId="77777777" w:rsidR="00852599" w:rsidRDefault="00000000">
      <w:pPr>
        <w:numPr>
          <w:ilvl w:val="3"/>
          <w:numId w:val="36"/>
        </w:numPr>
        <w:ind w:left="3013" w:right="170" w:hanging="361"/>
      </w:pPr>
      <w:r>
        <w:lastRenderedPageBreak/>
        <w:t xml:space="preserve">They may exhibit a burst of extreme strength and may appear impervious to pain, especially if intoxicated by drugs. </w:t>
      </w:r>
    </w:p>
    <w:p w14:paraId="6E4BE2AE" w14:textId="77777777" w:rsidR="00852599" w:rsidRDefault="00000000">
      <w:pPr>
        <w:numPr>
          <w:ilvl w:val="3"/>
          <w:numId w:val="36"/>
        </w:numPr>
        <w:ind w:left="3013" w:right="170" w:hanging="361"/>
      </w:pPr>
      <w:r>
        <w:t xml:space="preserve">The individual is unpredictable and may not respond in the manner expected by the officer. </w:t>
      </w:r>
    </w:p>
    <w:p w14:paraId="70441489" w14:textId="77777777" w:rsidR="00852599" w:rsidRDefault="00000000">
      <w:pPr>
        <w:numPr>
          <w:ilvl w:val="3"/>
          <w:numId w:val="36"/>
        </w:numPr>
        <w:ind w:left="3013" w:right="170" w:hanging="361"/>
      </w:pPr>
      <w:r>
        <w:t xml:space="preserve">Do not be fooled by a sudden return to reality; the person can just as quickly return to crisis. </w:t>
      </w:r>
    </w:p>
    <w:p w14:paraId="7ED4B830" w14:textId="77777777" w:rsidR="00852599" w:rsidRDefault="00000000">
      <w:pPr>
        <w:ind w:left="1890" w:right="170"/>
      </w:pPr>
      <w:r>
        <w:t>ix.</w:t>
      </w:r>
      <w:r>
        <w:rPr>
          <w:rFonts w:ascii="Arial" w:eastAsia="Arial" w:hAnsi="Arial" w:cs="Arial"/>
        </w:rPr>
        <w:t xml:space="preserve"> </w:t>
      </w:r>
      <w:r>
        <w:t xml:space="preserve">If physical force becomes necessary for apprehension: </w:t>
      </w:r>
    </w:p>
    <w:p w14:paraId="41AB0359" w14:textId="77777777" w:rsidR="00852599" w:rsidRDefault="00000000">
      <w:pPr>
        <w:numPr>
          <w:ilvl w:val="4"/>
          <w:numId w:val="39"/>
        </w:numPr>
        <w:ind w:left="3013" w:right="170" w:hanging="361"/>
      </w:pPr>
      <w:r>
        <w:t xml:space="preserve">Restraint should preferably not be attempted by one officer alone. Mentally Ill persons often have short bursts of extreme strength. </w:t>
      </w:r>
    </w:p>
    <w:p w14:paraId="58AC3530" w14:textId="77777777" w:rsidR="00852599" w:rsidRDefault="00000000">
      <w:pPr>
        <w:numPr>
          <w:ilvl w:val="4"/>
          <w:numId w:val="39"/>
        </w:numPr>
        <w:ind w:left="3013" w:right="170" w:hanging="361"/>
      </w:pPr>
      <w:r>
        <w:t xml:space="preserve">The person should be maneuvered into an area where he/she is least likely to be hurt upon being restrained. </w:t>
      </w:r>
    </w:p>
    <w:p w14:paraId="618153B1" w14:textId="77777777" w:rsidR="00852599" w:rsidRDefault="00000000">
      <w:pPr>
        <w:numPr>
          <w:ilvl w:val="4"/>
          <w:numId w:val="39"/>
        </w:numPr>
        <w:ind w:left="3013" w:right="170" w:hanging="361"/>
      </w:pPr>
      <w:r>
        <w:t xml:space="preserve">Know where your firearm is at all times. </w:t>
      </w:r>
    </w:p>
    <w:p w14:paraId="3974A4AA" w14:textId="77777777" w:rsidR="00852599" w:rsidRDefault="00000000">
      <w:pPr>
        <w:numPr>
          <w:ilvl w:val="4"/>
          <w:numId w:val="39"/>
        </w:numPr>
        <w:ind w:left="3013" w:right="170" w:hanging="361"/>
      </w:pPr>
      <w:r>
        <w:t xml:space="preserve">If leather restraints are available, use them. </w:t>
      </w:r>
    </w:p>
    <w:p w14:paraId="4ADDCECC" w14:textId="77777777" w:rsidR="00852599" w:rsidRDefault="00000000">
      <w:pPr>
        <w:numPr>
          <w:ilvl w:val="4"/>
          <w:numId w:val="39"/>
        </w:numPr>
        <w:ind w:left="3013" w:right="170" w:hanging="361"/>
      </w:pPr>
      <w:r>
        <w:t xml:space="preserve">THINK SAFETY AND TREATMENT--YOU ARE NOT ARRESTING. </w:t>
      </w:r>
    </w:p>
    <w:p w14:paraId="3A533510" w14:textId="77777777" w:rsidR="00852599" w:rsidRDefault="00000000">
      <w:pPr>
        <w:numPr>
          <w:ilvl w:val="4"/>
          <w:numId w:val="39"/>
        </w:numPr>
        <w:ind w:left="3013" w:right="170" w:hanging="361"/>
      </w:pPr>
      <w:r>
        <w:t xml:space="preserve">Conduct a thorough search of the person for officer and patient safety but do so with extreme caution (possibility of needles or blades). </w:t>
      </w:r>
    </w:p>
    <w:p w14:paraId="25276F32" w14:textId="77777777" w:rsidR="00852599" w:rsidRDefault="00000000">
      <w:pPr>
        <w:numPr>
          <w:ilvl w:val="4"/>
          <w:numId w:val="39"/>
        </w:numPr>
        <w:spacing w:after="284"/>
        <w:ind w:left="3013" w:right="170" w:hanging="361"/>
      </w:pPr>
      <w:r>
        <w:t xml:space="preserve">The officer should always be aware that if his or her life or t h e l i f e o f another is imminently threatened, necessary deadly force can be used. </w:t>
      </w:r>
    </w:p>
    <w:p w14:paraId="74E19678" w14:textId="77777777" w:rsidR="00852599" w:rsidRDefault="00000000">
      <w:pPr>
        <w:spacing w:after="5" w:line="250" w:lineRule="auto"/>
        <w:ind w:left="840" w:right="5499" w:hanging="720"/>
        <w:jc w:val="left"/>
      </w:pPr>
      <w:r>
        <w:rPr>
          <w:i/>
        </w:rPr>
        <w:t xml:space="preserve">Interacting with Persons with Mental Illnesses (3) Do: </w:t>
      </w:r>
    </w:p>
    <w:p w14:paraId="0D567A79" w14:textId="77777777" w:rsidR="00852599" w:rsidRDefault="00000000">
      <w:pPr>
        <w:tabs>
          <w:tab w:val="center" w:pos="5667"/>
        </w:tabs>
        <w:spacing w:after="5" w:line="250" w:lineRule="auto"/>
        <w:ind w:left="0" w:firstLine="0"/>
        <w:jc w:val="left"/>
      </w:pPr>
      <w:r>
        <w:rPr>
          <w:i/>
        </w:rPr>
        <w:t xml:space="preserve"> </w:t>
      </w:r>
      <w:r>
        <w:rPr>
          <w:i/>
        </w:rPr>
        <w:tab/>
        <w:t xml:space="preserve">Collect as much information as possible from all possible sources prior to intervening. </w:t>
      </w:r>
    </w:p>
    <w:p w14:paraId="49A5379E" w14:textId="77777777" w:rsidR="00852599" w:rsidRDefault="00000000">
      <w:pPr>
        <w:tabs>
          <w:tab w:val="center" w:pos="4096"/>
        </w:tabs>
        <w:spacing w:after="5" w:line="250" w:lineRule="auto"/>
        <w:ind w:left="0" w:firstLine="0"/>
        <w:jc w:val="left"/>
      </w:pPr>
      <w:r>
        <w:rPr>
          <w:i/>
        </w:rPr>
        <w:t xml:space="preserve"> </w:t>
      </w:r>
      <w:r>
        <w:rPr>
          <w:i/>
        </w:rPr>
        <w:tab/>
        <w:t xml:space="preserve">Take your time and eliminate noise and distractions. </w:t>
      </w:r>
    </w:p>
    <w:p w14:paraId="6253830F" w14:textId="77777777" w:rsidR="00852599" w:rsidRDefault="00000000">
      <w:pPr>
        <w:tabs>
          <w:tab w:val="center" w:pos="2526"/>
        </w:tabs>
        <w:spacing w:after="5" w:line="250" w:lineRule="auto"/>
        <w:ind w:left="0" w:firstLine="0"/>
        <w:jc w:val="left"/>
      </w:pPr>
      <w:r>
        <w:rPr>
          <w:i/>
        </w:rPr>
        <w:t xml:space="preserve"> </w:t>
      </w:r>
      <w:r>
        <w:rPr>
          <w:i/>
        </w:rPr>
        <w:tab/>
        <w:t xml:space="preserve">Ask permission first. </w:t>
      </w:r>
    </w:p>
    <w:p w14:paraId="38D7CE69" w14:textId="77777777" w:rsidR="00852599" w:rsidRDefault="00000000">
      <w:pPr>
        <w:tabs>
          <w:tab w:val="center" w:pos="4822"/>
        </w:tabs>
        <w:spacing w:after="5" w:line="250" w:lineRule="auto"/>
        <w:ind w:left="0" w:firstLine="0"/>
        <w:jc w:val="left"/>
      </w:pPr>
      <w:r>
        <w:rPr>
          <w:i/>
        </w:rPr>
        <w:t xml:space="preserve"> </w:t>
      </w:r>
      <w:r>
        <w:rPr>
          <w:i/>
        </w:rPr>
        <w:tab/>
        <w:t xml:space="preserve">Treat them with dignity and respect as you would a family member. </w:t>
      </w:r>
    </w:p>
    <w:p w14:paraId="4A166491" w14:textId="77777777" w:rsidR="00852599" w:rsidRDefault="00000000">
      <w:pPr>
        <w:tabs>
          <w:tab w:val="center" w:pos="3853"/>
        </w:tabs>
        <w:spacing w:after="5" w:line="250" w:lineRule="auto"/>
        <w:ind w:left="0" w:firstLine="0"/>
        <w:jc w:val="left"/>
      </w:pPr>
      <w:r>
        <w:rPr>
          <w:i/>
        </w:rPr>
        <w:t xml:space="preserve"> </w:t>
      </w:r>
      <w:r>
        <w:rPr>
          <w:i/>
        </w:rPr>
        <w:tab/>
        <w:t xml:space="preserve">Keep your distance and respect personal space. </w:t>
      </w:r>
    </w:p>
    <w:p w14:paraId="581CE105" w14:textId="77777777" w:rsidR="00852599" w:rsidRDefault="00000000">
      <w:pPr>
        <w:spacing w:after="11" w:line="246" w:lineRule="auto"/>
        <w:ind w:left="0" w:right="183" w:firstLine="0"/>
      </w:pPr>
      <w:r>
        <w:rPr>
          <w:i/>
        </w:rPr>
        <w:t xml:space="preserve"> Talk slowly and quietly. Identify yourself and others and explain your intentions/actions. Your  actions should be slow, and prior warning should be given if you intend on moving about the  </w:t>
      </w:r>
      <w:r>
        <w:rPr>
          <w:i/>
        </w:rPr>
        <w:tab/>
        <w:t xml:space="preserve">room. </w:t>
      </w:r>
    </w:p>
    <w:p w14:paraId="66F16E8E" w14:textId="77777777" w:rsidR="00852599" w:rsidRDefault="00000000">
      <w:pPr>
        <w:spacing w:after="5" w:line="250" w:lineRule="auto"/>
        <w:ind w:left="10" w:right="338"/>
        <w:jc w:val="left"/>
      </w:pPr>
      <w:r>
        <w:rPr>
          <w:i/>
        </w:rPr>
        <w:t xml:space="preserve"> </w:t>
      </w:r>
      <w:r>
        <w:rPr>
          <w:i/>
        </w:rPr>
        <w:tab/>
        <w:t xml:space="preserve">Explain in a firm, but gentle, voice that you want to help. Ask how you can be of assistance.  </w:t>
      </w:r>
      <w:r>
        <w:rPr>
          <w:i/>
        </w:rPr>
        <w:tab/>
        <w:t xml:space="preserve">Develop a sense of working together: “Help me to understand what is happening to you.”  </w:t>
      </w:r>
      <w:r>
        <w:rPr>
          <w:i/>
        </w:rPr>
        <w:tab/>
        <w:t xml:space="preserve">If they are fearful of your equipment, take the time to explain that you carry the equipment  </w:t>
      </w:r>
      <w:r>
        <w:rPr>
          <w:i/>
        </w:rPr>
        <w:tab/>
        <w:t xml:space="preserve">to enable you to perform your job, which is to protect the public and them. </w:t>
      </w:r>
    </w:p>
    <w:p w14:paraId="572B3372" w14:textId="77777777" w:rsidR="00852599" w:rsidRDefault="00000000">
      <w:pPr>
        <w:tabs>
          <w:tab w:val="center" w:pos="4549"/>
        </w:tabs>
        <w:spacing w:after="5" w:line="250" w:lineRule="auto"/>
        <w:ind w:left="0" w:firstLine="0"/>
        <w:jc w:val="left"/>
      </w:pPr>
      <w:r>
        <w:rPr>
          <w:i/>
        </w:rPr>
        <w:t xml:space="preserve"> </w:t>
      </w:r>
      <w:r>
        <w:rPr>
          <w:i/>
        </w:rPr>
        <w:tab/>
        <w:t xml:space="preserve">Give choices whenever possible to allow some level of control. </w:t>
      </w:r>
    </w:p>
    <w:p w14:paraId="2F6191E7" w14:textId="77777777" w:rsidR="00852599" w:rsidRDefault="00000000">
      <w:pPr>
        <w:spacing w:after="5" w:line="250" w:lineRule="auto"/>
        <w:ind w:left="851"/>
        <w:jc w:val="left"/>
      </w:pPr>
      <w:r>
        <w:rPr>
          <w:i/>
        </w:rPr>
        <w:t xml:space="preserve">Do not: </w:t>
      </w:r>
    </w:p>
    <w:p w14:paraId="4D271D90" w14:textId="77777777" w:rsidR="00852599" w:rsidRDefault="00000000">
      <w:pPr>
        <w:spacing w:after="5" w:line="250" w:lineRule="auto"/>
        <w:ind w:left="1555"/>
        <w:jc w:val="left"/>
      </w:pPr>
      <w:r>
        <w:rPr>
          <w:i/>
        </w:rPr>
        <w:t xml:space="preserve">Deceive—be honest and open in all situations. You are reality. </w:t>
      </w:r>
    </w:p>
    <w:p w14:paraId="70A60490" w14:textId="77777777" w:rsidR="00852599" w:rsidRDefault="00000000">
      <w:pPr>
        <w:spacing w:after="5" w:line="250" w:lineRule="auto"/>
        <w:ind w:left="1555"/>
        <w:jc w:val="left"/>
      </w:pPr>
      <w:r>
        <w:rPr>
          <w:i/>
        </w:rPr>
        <w:t xml:space="preserve">Challenge. </w:t>
      </w:r>
    </w:p>
    <w:p w14:paraId="2C09EDB1" w14:textId="77777777" w:rsidR="00852599" w:rsidRDefault="00000000">
      <w:pPr>
        <w:spacing w:after="5" w:line="250" w:lineRule="auto"/>
        <w:ind w:left="1555"/>
        <w:jc w:val="left"/>
      </w:pPr>
      <w:r>
        <w:rPr>
          <w:i/>
        </w:rPr>
        <w:t xml:space="preserve">Tease or belittle. </w:t>
      </w:r>
    </w:p>
    <w:p w14:paraId="13F07000" w14:textId="77777777" w:rsidR="00852599" w:rsidRDefault="00000000">
      <w:pPr>
        <w:spacing w:after="5" w:line="250" w:lineRule="auto"/>
        <w:ind w:left="1555"/>
        <w:jc w:val="left"/>
      </w:pPr>
      <w:r>
        <w:rPr>
          <w:i/>
        </w:rPr>
        <w:t xml:space="preserve">Forget the pain and fear they are experiencing. Remember that emotions can be painful. </w:t>
      </w:r>
    </w:p>
    <w:p w14:paraId="0A057B88" w14:textId="77777777" w:rsidR="00852599" w:rsidRDefault="00000000">
      <w:pPr>
        <w:spacing w:after="5" w:line="250" w:lineRule="auto"/>
        <w:ind w:left="1555"/>
        <w:jc w:val="left"/>
      </w:pPr>
      <w:r>
        <w:rPr>
          <w:i/>
        </w:rPr>
        <w:lastRenderedPageBreak/>
        <w:t xml:space="preserve">Violate personal space. </w:t>
      </w:r>
    </w:p>
    <w:p w14:paraId="0F60C77B" w14:textId="77777777" w:rsidR="00852599" w:rsidRDefault="00000000">
      <w:pPr>
        <w:spacing w:after="272" w:line="250" w:lineRule="auto"/>
        <w:ind w:left="1555"/>
        <w:jc w:val="left"/>
      </w:pPr>
      <w:r>
        <w:rPr>
          <w:i/>
        </w:rPr>
        <w:t xml:space="preserve">Forget to ask about medications used. </w:t>
      </w:r>
    </w:p>
    <w:p w14:paraId="0ED18092" w14:textId="77777777" w:rsidR="00852599" w:rsidRDefault="00000000">
      <w:pPr>
        <w:ind w:left="2281" w:right="170" w:hanging="346"/>
      </w:pPr>
      <w:r>
        <w:t>x.</w:t>
      </w:r>
      <w:r>
        <w:rPr>
          <w:rFonts w:ascii="Arial" w:eastAsia="Arial" w:hAnsi="Arial" w:cs="Arial"/>
        </w:rPr>
        <w:t xml:space="preserve"> </w:t>
      </w:r>
      <w:r>
        <w:t xml:space="preserve">If involuntary commitment becomes necessary, the following commitment procedures should be followed: </w:t>
      </w:r>
    </w:p>
    <w:p w14:paraId="163E0E13" w14:textId="77777777" w:rsidR="00852599" w:rsidRDefault="00000000">
      <w:pPr>
        <w:ind w:left="2662" w:right="170"/>
      </w:pPr>
      <w:r>
        <w:t>1.</w:t>
      </w:r>
      <w:r>
        <w:rPr>
          <w:rFonts w:ascii="Arial" w:eastAsia="Arial" w:hAnsi="Arial" w:cs="Arial"/>
        </w:rPr>
        <w:t xml:space="preserve"> </w:t>
      </w:r>
      <w:r>
        <w:t xml:space="preserve">Definitions </w:t>
      </w:r>
    </w:p>
    <w:p w14:paraId="65AEA8BF" w14:textId="77777777" w:rsidR="00852599" w:rsidRDefault="00000000">
      <w:pPr>
        <w:numPr>
          <w:ilvl w:val="0"/>
          <w:numId w:val="41"/>
        </w:numPr>
        <w:ind w:right="170" w:hanging="360"/>
      </w:pPr>
      <w:r>
        <w:t xml:space="preserve">Mental Disorder </w:t>
      </w:r>
    </w:p>
    <w:p w14:paraId="788C89EA" w14:textId="77777777" w:rsidR="00852599" w:rsidRDefault="00000000">
      <w:pPr>
        <w:numPr>
          <w:ilvl w:val="1"/>
          <w:numId w:val="41"/>
        </w:numPr>
        <w:ind w:right="170" w:hanging="295"/>
      </w:pPr>
      <w:r>
        <w:t xml:space="preserve">Substantial disorder of the person’s emotional processes, thought or cognition which grossly impairs judgment, behavior or capacity to recognize reality. </w:t>
      </w:r>
    </w:p>
    <w:p w14:paraId="4293D0BE" w14:textId="77777777" w:rsidR="00852599" w:rsidRDefault="00000000">
      <w:pPr>
        <w:numPr>
          <w:ilvl w:val="0"/>
          <w:numId w:val="41"/>
        </w:numPr>
        <w:ind w:right="170" w:hanging="360"/>
      </w:pPr>
      <w:r>
        <w:t xml:space="preserve">Mentally Challenged </w:t>
      </w:r>
    </w:p>
    <w:p w14:paraId="3BBBD0E1" w14:textId="77777777" w:rsidR="00852599" w:rsidRDefault="00000000">
      <w:pPr>
        <w:numPr>
          <w:ilvl w:val="1"/>
          <w:numId w:val="41"/>
        </w:numPr>
        <w:ind w:right="170" w:hanging="295"/>
      </w:pPr>
      <w:r>
        <w:t xml:space="preserve">The term "mentally challenged" shall refer to an individual with significantly sub-average general intellectual functioning and existing concurrently. </w:t>
      </w:r>
    </w:p>
    <w:p w14:paraId="2F4928FF" w14:textId="77777777" w:rsidR="00852599" w:rsidRDefault="00000000">
      <w:pPr>
        <w:ind w:left="2662" w:right="170"/>
      </w:pPr>
      <w:r>
        <w:t>2.</w:t>
      </w:r>
      <w:r>
        <w:rPr>
          <w:rFonts w:ascii="Arial" w:eastAsia="Arial" w:hAnsi="Arial" w:cs="Arial"/>
        </w:rPr>
        <w:t xml:space="preserve"> </w:t>
      </w:r>
      <w:r>
        <w:t xml:space="preserve">Type of commitments </w:t>
      </w:r>
    </w:p>
    <w:p w14:paraId="24B68FA3" w14:textId="77777777" w:rsidR="00852599" w:rsidRDefault="00000000">
      <w:pPr>
        <w:numPr>
          <w:ilvl w:val="0"/>
          <w:numId w:val="42"/>
        </w:numPr>
        <w:ind w:right="170" w:hanging="360"/>
      </w:pPr>
      <w:r>
        <w:t xml:space="preserve">Voluntary commitment – an individual voluntarily enters a treatment facility. </w:t>
      </w:r>
    </w:p>
    <w:p w14:paraId="0AB12142" w14:textId="77777777" w:rsidR="00852599" w:rsidRDefault="00000000">
      <w:pPr>
        <w:numPr>
          <w:ilvl w:val="0"/>
          <w:numId w:val="42"/>
        </w:numPr>
        <w:ind w:right="170" w:hanging="360"/>
      </w:pPr>
      <w:r>
        <w:t xml:space="preserve">Emergency/ Involuntary commitment – a peace officer may detain and transport a person for emergency mental health evaluation and care without an order if: </w:t>
      </w:r>
    </w:p>
    <w:p w14:paraId="48558791" w14:textId="77777777" w:rsidR="00852599" w:rsidRDefault="00000000">
      <w:pPr>
        <w:numPr>
          <w:ilvl w:val="1"/>
          <w:numId w:val="42"/>
        </w:numPr>
        <w:ind w:right="170" w:hanging="403"/>
      </w:pPr>
      <w:r>
        <w:t xml:space="preserve">The person is otherwise subject to lawful arrest or </w:t>
      </w:r>
    </w:p>
    <w:p w14:paraId="143E8E0F" w14:textId="77777777" w:rsidR="00852599" w:rsidRDefault="00000000">
      <w:pPr>
        <w:numPr>
          <w:ilvl w:val="1"/>
          <w:numId w:val="42"/>
        </w:numPr>
        <w:ind w:right="170" w:hanging="403"/>
      </w:pPr>
      <w:r>
        <w:t xml:space="preserve">The peace officer has reasonable grounds to believe the person has just attempted suicide or </w:t>
      </w:r>
    </w:p>
    <w:p w14:paraId="3EDC9AC2" w14:textId="77777777" w:rsidR="00852599" w:rsidRDefault="00000000">
      <w:pPr>
        <w:numPr>
          <w:ilvl w:val="1"/>
          <w:numId w:val="42"/>
        </w:numPr>
        <w:ind w:right="170" w:hanging="403"/>
      </w:pPr>
      <w:r>
        <w:t xml:space="preserve">The person presents a serious danger to self or others and immediate detention is necessary or </w:t>
      </w:r>
    </w:p>
    <w:p w14:paraId="3029DEFE" w14:textId="77777777" w:rsidR="00852599" w:rsidRDefault="00000000">
      <w:pPr>
        <w:numPr>
          <w:ilvl w:val="1"/>
          <w:numId w:val="42"/>
        </w:numPr>
        <w:ind w:right="170" w:hanging="403"/>
      </w:pPr>
      <w:r>
        <w:t xml:space="preserve">A licensed physician or certified psychologist has certified that there is a likelihood of serious harm to self or others. </w:t>
      </w:r>
    </w:p>
    <w:p w14:paraId="515C79EF" w14:textId="77777777" w:rsidR="00852599" w:rsidRDefault="00000000">
      <w:pPr>
        <w:numPr>
          <w:ilvl w:val="2"/>
          <w:numId w:val="42"/>
        </w:numPr>
        <w:ind w:right="170" w:hanging="360"/>
        <w:jc w:val="center"/>
      </w:pPr>
      <w:r>
        <w:t xml:space="preserve">Note: A detention facility may be used only for temporary shelter and in no event for longer than 24 hours. The person shall be protected and treated with dignity and protected from others and from possible suicide attempts. NMSA 1978 43-1-10 </w:t>
      </w:r>
    </w:p>
    <w:p w14:paraId="63BEA07C" w14:textId="77777777" w:rsidR="00852599" w:rsidRDefault="00000000">
      <w:pPr>
        <w:numPr>
          <w:ilvl w:val="1"/>
          <w:numId w:val="42"/>
        </w:numPr>
        <w:ind w:right="170" w:hanging="403"/>
      </w:pPr>
      <w:r>
        <w:t xml:space="preserve">A person shall be informed orally and in writing by the evaluating facility of the purpose and consequences of any proceedings and allegations, the right to a hearing, the right to counsel and to consult with a mental health professional. </w:t>
      </w:r>
    </w:p>
    <w:p w14:paraId="231FAD02" w14:textId="4BF1B4AE" w:rsidR="00852599" w:rsidRDefault="00000000" w:rsidP="00477716">
      <w:pPr>
        <w:ind w:left="4038" w:right="170" w:firstLine="403"/>
        <w:jc w:val="center"/>
      </w:pPr>
      <w:r>
        <w:t>NMSA 1978 43-1-10 vi.</w:t>
      </w:r>
      <w:r>
        <w:rPr>
          <w:rFonts w:ascii="Arial" w:eastAsia="Arial" w:hAnsi="Arial" w:cs="Arial"/>
        </w:rPr>
        <w:t xml:space="preserve"> </w:t>
      </w:r>
      <w:r>
        <w:t xml:space="preserve">A person may be involuntarily committed only after a hearing within 7 days of admission. An </w:t>
      </w:r>
      <w:r>
        <w:lastRenderedPageBreak/>
        <w:t>involuntary commitment may not exceed 30 days whether by court order or District Attorney</w:t>
      </w:r>
    </w:p>
    <w:p w14:paraId="113CF827" w14:textId="77777777" w:rsidR="00852599" w:rsidRDefault="00000000">
      <w:pPr>
        <w:ind w:left="3927" w:right="170" w:firstLine="514"/>
      </w:pPr>
      <w:r>
        <w:t>Petition. NMSA 1978 43-1-11 vii.</w:t>
      </w:r>
      <w:r>
        <w:rPr>
          <w:rFonts w:ascii="Arial" w:eastAsia="Arial" w:hAnsi="Arial" w:cs="Arial"/>
        </w:rPr>
        <w:t xml:space="preserve"> </w:t>
      </w:r>
      <w:r>
        <w:t>The following is a list of indicators that a person may be a danger to self or others: viii.</w:t>
      </w:r>
      <w:r>
        <w:rPr>
          <w:rFonts w:ascii="Arial" w:eastAsia="Arial" w:hAnsi="Arial" w:cs="Arial"/>
        </w:rPr>
        <w:t xml:space="preserve"> </w:t>
      </w:r>
      <w:r>
        <w:t xml:space="preserve">Suicide attempt </w:t>
      </w:r>
    </w:p>
    <w:p w14:paraId="6B089C26" w14:textId="77777777" w:rsidR="00852599" w:rsidRDefault="00000000">
      <w:pPr>
        <w:numPr>
          <w:ilvl w:val="2"/>
          <w:numId w:val="42"/>
        </w:numPr>
        <w:spacing w:after="0" w:line="259" w:lineRule="auto"/>
        <w:ind w:right="170" w:hanging="360"/>
        <w:jc w:val="center"/>
      </w:pPr>
      <w:r>
        <w:t xml:space="preserve">Threats of suicide </w:t>
      </w:r>
    </w:p>
    <w:p w14:paraId="445B4F8C" w14:textId="77777777" w:rsidR="00852599" w:rsidRDefault="00000000">
      <w:pPr>
        <w:numPr>
          <w:ilvl w:val="2"/>
          <w:numId w:val="42"/>
        </w:numPr>
        <w:spacing w:after="0" w:line="259" w:lineRule="auto"/>
        <w:ind w:right="170" w:hanging="360"/>
        <w:jc w:val="center"/>
      </w:pPr>
      <w:r>
        <w:t xml:space="preserve">Self-infliction of bodily harm </w:t>
      </w:r>
    </w:p>
    <w:p w14:paraId="7E077D81" w14:textId="77777777" w:rsidR="00852599" w:rsidRDefault="00000000">
      <w:pPr>
        <w:numPr>
          <w:ilvl w:val="2"/>
          <w:numId w:val="42"/>
        </w:numPr>
        <w:spacing w:after="0" w:line="259" w:lineRule="auto"/>
        <w:ind w:right="170" w:hanging="360"/>
        <w:jc w:val="center"/>
      </w:pPr>
      <w:r>
        <w:t xml:space="preserve">Threats to inflict bodily harm </w:t>
      </w:r>
    </w:p>
    <w:p w14:paraId="0066C14B" w14:textId="77777777" w:rsidR="00852599" w:rsidRDefault="00000000">
      <w:pPr>
        <w:numPr>
          <w:ilvl w:val="2"/>
          <w:numId w:val="42"/>
        </w:numPr>
        <w:spacing w:after="0" w:line="259" w:lineRule="auto"/>
        <w:ind w:right="170" w:hanging="360"/>
        <w:jc w:val="center"/>
      </w:pPr>
      <w:r>
        <w:t xml:space="preserve">Failure to care for self </w:t>
      </w:r>
    </w:p>
    <w:p w14:paraId="0111FE71" w14:textId="77777777" w:rsidR="00852599" w:rsidRDefault="00000000">
      <w:pPr>
        <w:numPr>
          <w:ilvl w:val="2"/>
          <w:numId w:val="42"/>
        </w:numPr>
        <w:spacing w:after="0" w:line="259" w:lineRule="auto"/>
        <w:ind w:right="170" w:hanging="360"/>
        <w:jc w:val="center"/>
      </w:pPr>
      <w:r>
        <w:t xml:space="preserve">Infliction of harm on another </w:t>
      </w:r>
    </w:p>
    <w:p w14:paraId="2A5ADE44" w14:textId="77777777" w:rsidR="00852599" w:rsidRDefault="00000000">
      <w:pPr>
        <w:numPr>
          <w:ilvl w:val="2"/>
          <w:numId w:val="42"/>
        </w:numPr>
        <w:spacing w:after="273"/>
        <w:ind w:right="170" w:hanging="360"/>
        <w:jc w:val="center"/>
      </w:pPr>
      <w:r>
        <w:t xml:space="preserve">Threats of harm directed at another </w:t>
      </w:r>
    </w:p>
    <w:p w14:paraId="7B0D94CD" w14:textId="77777777" w:rsidR="00852599" w:rsidRDefault="00000000">
      <w:pPr>
        <w:ind w:left="850" w:right="170"/>
      </w:pPr>
      <w:r>
        <w:t xml:space="preserve">** Documentation of an officer’s observations of the above factors is of the utmost importance in order to establish a foundation of care for the mentally ill and to protect the law enforcement officer from civil liability. </w:t>
      </w:r>
    </w:p>
    <w:p w14:paraId="5312878A" w14:textId="77777777" w:rsidR="00852599" w:rsidRDefault="00000000">
      <w:pPr>
        <w:numPr>
          <w:ilvl w:val="0"/>
          <w:numId w:val="43"/>
        </w:numPr>
        <w:ind w:right="170" w:hanging="360"/>
      </w:pPr>
      <w:r>
        <w:t xml:space="preserve">Assessment #1. Transport subject to appropriate facility for the first evaluation by a physician or licensed psychologist. </w:t>
      </w:r>
    </w:p>
    <w:p w14:paraId="08E697C5" w14:textId="77777777" w:rsidR="00852599" w:rsidRDefault="00000000">
      <w:pPr>
        <w:numPr>
          <w:ilvl w:val="1"/>
          <w:numId w:val="43"/>
        </w:numPr>
        <w:ind w:right="170" w:hanging="348"/>
      </w:pPr>
      <w:r>
        <w:t xml:space="preserve">Facility </w:t>
      </w:r>
    </w:p>
    <w:p w14:paraId="115923DB" w14:textId="77777777" w:rsidR="00852599" w:rsidRDefault="00000000">
      <w:pPr>
        <w:numPr>
          <w:ilvl w:val="1"/>
          <w:numId w:val="43"/>
        </w:numPr>
        <w:spacing w:after="5" w:line="250" w:lineRule="auto"/>
        <w:ind w:right="170" w:hanging="348"/>
      </w:pPr>
      <w:r>
        <w:t xml:space="preserve">Transport the subject to a local emergency room for evaluation. </w:t>
      </w:r>
    </w:p>
    <w:p w14:paraId="23C14062" w14:textId="77777777" w:rsidR="00852599" w:rsidRDefault="00000000">
      <w:pPr>
        <w:numPr>
          <w:ilvl w:val="0"/>
          <w:numId w:val="43"/>
        </w:numPr>
        <w:ind w:right="170" w:hanging="360"/>
      </w:pPr>
      <w:r>
        <w:t xml:space="preserve">Findings of assessment #1 </w:t>
      </w:r>
    </w:p>
    <w:p w14:paraId="47CFAF71" w14:textId="77777777" w:rsidR="00852599" w:rsidRDefault="00000000">
      <w:pPr>
        <w:numPr>
          <w:ilvl w:val="1"/>
          <w:numId w:val="43"/>
        </w:numPr>
        <w:spacing w:after="5" w:line="250" w:lineRule="auto"/>
        <w:ind w:right="170" w:hanging="348"/>
      </w:pPr>
      <w:r>
        <w:t xml:space="preserve">No </w:t>
      </w:r>
      <w:r>
        <w:tab/>
        <w:t xml:space="preserve">commitment </w:t>
      </w:r>
      <w:r>
        <w:tab/>
        <w:t xml:space="preserve">– </w:t>
      </w:r>
      <w:r>
        <w:tab/>
        <w:t xml:space="preserve">A </w:t>
      </w:r>
      <w:r>
        <w:tab/>
        <w:t xml:space="preserve">physician/psychologist </w:t>
      </w:r>
      <w:r>
        <w:tab/>
        <w:t xml:space="preserve">may </w:t>
      </w:r>
      <w:r>
        <w:tab/>
        <w:t xml:space="preserve">feel commitment is not warranted at this time. This will end the process. Return the papers and transport the subject back to his residence, or with the subject’s consent, to the house of a consenting individual located in the originating county. </w:t>
      </w:r>
    </w:p>
    <w:p w14:paraId="058A529A" w14:textId="77777777" w:rsidR="00852599" w:rsidRDefault="00000000">
      <w:pPr>
        <w:numPr>
          <w:ilvl w:val="0"/>
          <w:numId w:val="43"/>
        </w:numPr>
        <w:ind w:right="170" w:hanging="360"/>
      </w:pPr>
      <w:r>
        <w:t xml:space="preserve">Assessment #2. The 24-hour facility </w:t>
      </w:r>
    </w:p>
    <w:p w14:paraId="268F9B8A" w14:textId="77777777" w:rsidR="00852599" w:rsidRDefault="00000000">
      <w:pPr>
        <w:numPr>
          <w:ilvl w:val="1"/>
          <w:numId w:val="43"/>
        </w:numPr>
        <w:ind w:right="170" w:hanging="348"/>
      </w:pPr>
      <w:r>
        <w:t xml:space="preserve">A 24-hour facility is any mental health facility that provides acceptance of clients on a 24-hour basis. </w:t>
      </w:r>
    </w:p>
    <w:p w14:paraId="6E4EBC72" w14:textId="77777777" w:rsidR="00852599" w:rsidRDefault="00000000">
      <w:pPr>
        <w:numPr>
          <w:ilvl w:val="2"/>
          <w:numId w:val="43"/>
        </w:numPr>
        <w:ind w:right="170" w:hanging="360"/>
      </w:pPr>
      <w:r>
        <w:t xml:space="preserve">State facilities – Las Vegas, NM (only on a commitment order) </w:t>
      </w:r>
    </w:p>
    <w:p w14:paraId="5DA04DE9" w14:textId="77777777" w:rsidR="00852599" w:rsidRDefault="00000000">
      <w:pPr>
        <w:numPr>
          <w:ilvl w:val="2"/>
          <w:numId w:val="43"/>
        </w:numPr>
        <w:ind w:right="170" w:hanging="360"/>
      </w:pPr>
      <w:r>
        <w:t xml:space="preserve">Private facilities –Charter Hospitals, etc. </w:t>
      </w:r>
    </w:p>
    <w:p w14:paraId="69D9BE15" w14:textId="77777777" w:rsidR="00852599" w:rsidRDefault="00000000">
      <w:pPr>
        <w:numPr>
          <w:ilvl w:val="0"/>
          <w:numId w:val="43"/>
        </w:numPr>
        <w:ind w:right="170" w:hanging="360"/>
      </w:pPr>
      <w:r>
        <w:t xml:space="preserve">Findings of assessment #2 </w:t>
      </w:r>
    </w:p>
    <w:p w14:paraId="615E0EAF" w14:textId="77777777" w:rsidR="00852599" w:rsidRDefault="00000000">
      <w:pPr>
        <w:numPr>
          <w:ilvl w:val="1"/>
          <w:numId w:val="43"/>
        </w:numPr>
        <w:ind w:right="170" w:hanging="348"/>
      </w:pPr>
      <w:r>
        <w:t>No commitment – A Physician/psychologist may not feel commitment is warranted at this time. This will end the process. ii.</w:t>
      </w:r>
      <w:r>
        <w:rPr>
          <w:rFonts w:ascii="Arial" w:eastAsia="Arial" w:hAnsi="Arial" w:cs="Arial"/>
        </w:rPr>
        <w:t xml:space="preserve"> </w:t>
      </w:r>
      <w:r>
        <w:t xml:space="preserve">Examples </w:t>
      </w:r>
    </w:p>
    <w:p w14:paraId="70662E5B" w14:textId="77777777" w:rsidR="00852599" w:rsidRDefault="00000000">
      <w:pPr>
        <w:numPr>
          <w:ilvl w:val="1"/>
          <w:numId w:val="44"/>
        </w:numPr>
        <w:ind w:right="170" w:hanging="403"/>
      </w:pPr>
      <w:r>
        <w:t xml:space="preserve">An officer responds to a suicide attempt call. The subject has cut his/her wrists but refuses medical treatment. </w:t>
      </w:r>
    </w:p>
    <w:p w14:paraId="1B0D50A6" w14:textId="77777777" w:rsidR="00852599" w:rsidRDefault="00000000">
      <w:pPr>
        <w:numPr>
          <w:ilvl w:val="1"/>
          <w:numId w:val="44"/>
        </w:numPr>
        <w:ind w:right="170" w:hanging="403"/>
      </w:pPr>
      <w:r>
        <w:lastRenderedPageBreak/>
        <w:t xml:space="preserve">A subject is on medication for mental illness but refuses to take it. </w:t>
      </w:r>
    </w:p>
    <w:p w14:paraId="68DB9FE2" w14:textId="77777777" w:rsidR="00852599" w:rsidRDefault="00000000">
      <w:pPr>
        <w:numPr>
          <w:ilvl w:val="1"/>
          <w:numId w:val="44"/>
        </w:numPr>
        <w:ind w:right="170" w:hanging="403"/>
      </w:pPr>
      <w:r>
        <w:t xml:space="preserve">The family calls law enforcement to prevent the subject from hurting him/herself. </w:t>
      </w:r>
    </w:p>
    <w:p w14:paraId="4C91880D" w14:textId="77777777" w:rsidR="00852599" w:rsidRDefault="00000000" w:rsidP="00477716">
      <w:pPr>
        <w:ind w:left="1890" w:right="170"/>
        <w:jc w:val="left"/>
      </w:pPr>
      <w:r>
        <w:t>xi.</w:t>
      </w:r>
      <w:r>
        <w:rPr>
          <w:rFonts w:ascii="Arial" w:eastAsia="Arial" w:hAnsi="Arial" w:cs="Arial"/>
        </w:rPr>
        <w:t xml:space="preserve"> </w:t>
      </w:r>
      <w:r>
        <w:t xml:space="preserve">Substance Abuse </w:t>
      </w:r>
    </w:p>
    <w:p w14:paraId="061D4A98" w14:textId="77777777" w:rsidR="00852599" w:rsidRDefault="00000000">
      <w:pPr>
        <w:ind w:left="2662" w:right="170"/>
      </w:pPr>
      <w:r>
        <w:t>1.</w:t>
      </w:r>
      <w:r>
        <w:rPr>
          <w:rFonts w:ascii="Arial" w:eastAsia="Arial" w:hAnsi="Arial" w:cs="Arial"/>
        </w:rPr>
        <w:t xml:space="preserve"> </w:t>
      </w:r>
      <w:r>
        <w:t>Various consequences from the abuse of drugs can occur. The interaction of a combination of drugs poses severe and dangerous health problems. People with serious mental illness have their disorders exacerbated by using alcohol and drugs. If they are on medication for their illness and have mixed it with other drugs, they need to be evaluated by professionals in a treatment facility. 2.</w:t>
      </w:r>
      <w:r>
        <w:rPr>
          <w:rFonts w:ascii="Arial" w:eastAsia="Arial" w:hAnsi="Arial" w:cs="Arial"/>
        </w:rPr>
        <w:t xml:space="preserve"> </w:t>
      </w:r>
      <w:r>
        <w:t xml:space="preserve">General effects such as: </w:t>
      </w:r>
    </w:p>
    <w:p w14:paraId="2CC363F7" w14:textId="77777777" w:rsidR="00852599" w:rsidRDefault="00000000">
      <w:pPr>
        <w:numPr>
          <w:ilvl w:val="1"/>
          <w:numId w:val="50"/>
        </w:numPr>
        <w:ind w:right="170" w:hanging="360"/>
      </w:pPr>
      <w:r>
        <w:t xml:space="preserve">Sedation, depressed respiration, a semi-hypnotic state, contracted pupils, depressed reflexes, and intoxication. </w:t>
      </w:r>
    </w:p>
    <w:p w14:paraId="5EDEBDCA" w14:textId="77777777" w:rsidR="00852599" w:rsidRDefault="00000000">
      <w:pPr>
        <w:numPr>
          <w:ilvl w:val="1"/>
          <w:numId w:val="50"/>
        </w:numPr>
        <w:ind w:right="170" w:hanging="360"/>
      </w:pPr>
      <w:r>
        <w:t xml:space="preserve">Lack of pain or fatigue. </w:t>
      </w:r>
    </w:p>
    <w:p w14:paraId="2223DE07" w14:textId="77777777" w:rsidR="00852599" w:rsidRDefault="00000000">
      <w:pPr>
        <w:numPr>
          <w:ilvl w:val="1"/>
          <w:numId w:val="50"/>
        </w:numPr>
        <w:ind w:right="170" w:hanging="360"/>
      </w:pPr>
      <w:r>
        <w:t xml:space="preserve">Lack of coordination, restlessness, excitement, disorientation, confusion, and delirium. </w:t>
      </w:r>
    </w:p>
    <w:p w14:paraId="55097EBE" w14:textId="77777777" w:rsidR="00852599" w:rsidRDefault="00000000">
      <w:pPr>
        <w:numPr>
          <w:ilvl w:val="1"/>
          <w:numId w:val="50"/>
        </w:numPr>
        <w:ind w:right="170" w:hanging="360"/>
      </w:pPr>
      <w:r>
        <w:t xml:space="preserve">Hallucination, pupil dilation, increased blood pressure and body temperature, depressed appetite, and on occasion, nausea and chills. </w:t>
      </w:r>
    </w:p>
    <w:p w14:paraId="685034CF" w14:textId="77777777" w:rsidR="00852599" w:rsidRDefault="00000000">
      <w:pPr>
        <w:numPr>
          <w:ilvl w:val="0"/>
          <w:numId w:val="45"/>
        </w:numPr>
        <w:ind w:left="3013" w:right="170" w:hanging="361"/>
      </w:pPr>
      <w:r>
        <w:t xml:space="preserve">Withdrawal effects such as: </w:t>
      </w:r>
    </w:p>
    <w:p w14:paraId="6806D7B7" w14:textId="77777777" w:rsidR="00852599" w:rsidRDefault="00000000">
      <w:pPr>
        <w:numPr>
          <w:ilvl w:val="2"/>
          <w:numId w:val="49"/>
        </w:numPr>
        <w:ind w:right="1771" w:hanging="360"/>
        <w:jc w:val="center"/>
      </w:pPr>
      <w:r>
        <w:t xml:space="preserve">Sweaty, fearful, and tremulous. </w:t>
      </w:r>
    </w:p>
    <w:p w14:paraId="698E849C" w14:textId="77777777" w:rsidR="00852599" w:rsidRDefault="00000000">
      <w:pPr>
        <w:numPr>
          <w:ilvl w:val="2"/>
          <w:numId w:val="49"/>
        </w:numPr>
        <w:spacing w:after="0" w:line="259" w:lineRule="auto"/>
        <w:ind w:right="1771" w:hanging="360"/>
        <w:jc w:val="center"/>
      </w:pPr>
      <w:r>
        <w:t xml:space="preserve">Restless, agitated, and convulsions. </w:t>
      </w:r>
    </w:p>
    <w:p w14:paraId="1B823B8D" w14:textId="77777777" w:rsidR="00852599" w:rsidRDefault="00000000">
      <w:pPr>
        <w:numPr>
          <w:ilvl w:val="2"/>
          <w:numId w:val="49"/>
        </w:numPr>
        <w:spacing w:after="0" w:line="259" w:lineRule="auto"/>
        <w:ind w:right="1771" w:hanging="360"/>
        <w:jc w:val="center"/>
      </w:pPr>
      <w:r>
        <w:t xml:space="preserve">May hallucinate or have delusions. </w:t>
      </w:r>
    </w:p>
    <w:p w14:paraId="6E3352C2" w14:textId="77777777" w:rsidR="00852599" w:rsidRDefault="00000000">
      <w:pPr>
        <w:numPr>
          <w:ilvl w:val="2"/>
          <w:numId w:val="49"/>
        </w:numPr>
        <w:spacing w:after="0" w:line="259" w:lineRule="auto"/>
        <w:ind w:right="1771" w:hanging="360"/>
        <w:jc w:val="center"/>
      </w:pPr>
      <w:r>
        <w:t xml:space="preserve">Hot and cold flashes, vomiting, diarrhea. </w:t>
      </w:r>
    </w:p>
    <w:p w14:paraId="41FAC1B4" w14:textId="77777777" w:rsidR="00852599" w:rsidRDefault="00000000">
      <w:pPr>
        <w:numPr>
          <w:ilvl w:val="2"/>
          <w:numId w:val="49"/>
        </w:numPr>
        <w:ind w:right="1771" w:hanging="360"/>
        <w:jc w:val="center"/>
      </w:pPr>
      <w:r>
        <w:t xml:space="preserve">Emergency medical personnel should be contacted for transporting to the emergency room. </w:t>
      </w:r>
    </w:p>
    <w:p w14:paraId="4BE5FF84" w14:textId="77777777" w:rsidR="00852599" w:rsidRDefault="00000000">
      <w:pPr>
        <w:numPr>
          <w:ilvl w:val="0"/>
          <w:numId w:val="45"/>
        </w:numPr>
        <w:ind w:left="3013" w:right="170" w:hanging="361"/>
      </w:pPr>
      <w:r>
        <w:t xml:space="preserve">Remember the assessments and techniques for handling mentally disturbed individuals, especially those who are potentially violent. </w:t>
      </w:r>
    </w:p>
    <w:p w14:paraId="51883EB9" w14:textId="77777777" w:rsidR="00852599" w:rsidRDefault="00000000">
      <w:pPr>
        <w:numPr>
          <w:ilvl w:val="2"/>
          <w:numId w:val="47"/>
        </w:numPr>
        <w:ind w:right="170" w:hanging="360"/>
      </w:pPr>
      <w:r>
        <w:t xml:space="preserve">Substance abusers, especially those on stimulants, may be impervious to pain and may exhibit extraordinary strength. </w:t>
      </w:r>
    </w:p>
    <w:p w14:paraId="72DB1BE4" w14:textId="77777777" w:rsidR="00852599" w:rsidRDefault="00000000">
      <w:pPr>
        <w:numPr>
          <w:ilvl w:val="2"/>
          <w:numId w:val="47"/>
        </w:numPr>
        <w:ind w:right="170" w:hanging="360"/>
      </w:pPr>
      <w:r>
        <w:t xml:space="preserve">While mentally disturbed individuals can often be calmed down, the substance abusers, especially those on stimulants cannot be calmed down easily. Back-up should be requested and more than two officers may be necessary to prevent injury. </w:t>
      </w:r>
    </w:p>
    <w:p w14:paraId="5AC9EE1E" w14:textId="77777777" w:rsidR="00852599" w:rsidRDefault="00000000">
      <w:pPr>
        <w:numPr>
          <w:ilvl w:val="2"/>
          <w:numId w:val="47"/>
        </w:numPr>
        <w:ind w:right="170" w:hanging="360"/>
      </w:pPr>
      <w:r>
        <w:t xml:space="preserve">Unpredictability is a key factor for an officer to keep in mind. </w:t>
      </w:r>
    </w:p>
    <w:p w14:paraId="0FC0CB25" w14:textId="77777777" w:rsidR="00852599" w:rsidRDefault="00000000">
      <w:pPr>
        <w:numPr>
          <w:ilvl w:val="0"/>
          <w:numId w:val="45"/>
        </w:numPr>
        <w:ind w:left="3013" w:right="170" w:hanging="361"/>
      </w:pPr>
      <w:r>
        <w:t xml:space="preserve">Arrest should be considered when there is probable cause that a criminal offense has been committed. </w:t>
      </w:r>
    </w:p>
    <w:p w14:paraId="723E0089" w14:textId="77777777" w:rsidR="00852599" w:rsidRDefault="00000000">
      <w:pPr>
        <w:numPr>
          <w:ilvl w:val="2"/>
          <w:numId w:val="46"/>
        </w:numPr>
        <w:ind w:right="170" w:hanging="360"/>
      </w:pPr>
      <w:r>
        <w:t xml:space="preserve">This may actually help the person to realize that he or she has a problem. </w:t>
      </w:r>
    </w:p>
    <w:p w14:paraId="4FA78D84" w14:textId="77777777" w:rsidR="00852599" w:rsidRDefault="00000000">
      <w:pPr>
        <w:numPr>
          <w:ilvl w:val="2"/>
          <w:numId w:val="46"/>
        </w:numPr>
        <w:ind w:right="170" w:hanging="360"/>
      </w:pPr>
      <w:r>
        <w:lastRenderedPageBreak/>
        <w:t xml:space="preserve">Try to remember that alcoholism and drug addiction are serious illnesses that require treatment. </w:t>
      </w:r>
    </w:p>
    <w:p w14:paraId="69ECE3A2" w14:textId="77777777" w:rsidR="00852599" w:rsidRDefault="00000000">
      <w:pPr>
        <w:numPr>
          <w:ilvl w:val="2"/>
          <w:numId w:val="46"/>
        </w:numPr>
        <w:ind w:right="170" w:hanging="360"/>
      </w:pPr>
      <w:r>
        <w:t xml:space="preserve">Assess the individual's awareness that they are being arrested (i.e., "Do you understand that you are being placed under arrest?"). </w:t>
      </w:r>
    </w:p>
    <w:p w14:paraId="3FE5A028" w14:textId="77777777" w:rsidR="00852599" w:rsidRDefault="00000000">
      <w:pPr>
        <w:numPr>
          <w:ilvl w:val="2"/>
          <w:numId w:val="46"/>
        </w:numPr>
        <w:ind w:right="170" w:hanging="360"/>
      </w:pPr>
      <w:r>
        <w:t xml:space="preserve">The abuser's reaction to officer confrontation varies depending upon: </w:t>
      </w:r>
    </w:p>
    <w:p w14:paraId="673E045B" w14:textId="77777777" w:rsidR="00852599" w:rsidRDefault="00000000">
      <w:pPr>
        <w:numPr>
          <w:ilvl w:val="3"/>
          <w:numId w:val="48"/>
        </w:numPr>
        <w:ind w:right="167" w:hanging="350"/>
      </w:pPr>
      <w:r>
        <w:t xml:space="preserve">Whether the abuser is under the influence of a drug or just in possession of it. </w:t>
      </w:r>
    </w:p>
    <w:p w14:paraId="513A117E" w14:textId="77777777" w:rsidR="00852599" w:rsidRDefault="00000000">
      <w:pPr>
        <w:numPr>
          <w:ilvl w:val="3"/>
          <w:numId w:val="48"/>
        </w:numPr>
        <w:spacing w:after="5" w:line="250" w:lineRule="auto"/>
        <w:ind w:right="167" w:hanging="350"/>
      </w:pPr>
      <w:r>
        <w:t xml:space="preserve">The type of drug taken and the effect it is having on the abuser. </w:t>
      </w:r>
    </w:p>
    <w:p w14:paraId="3BBDE0F8" w14:textId="77777777" w:rsidR="00852599" w:rsidRDefault="00000000">
      <w:pPr>
        <w:ind w:left="3721" w:right="170" w:hanging="360"/>
      </w:pPr>
      <w:r>
        <w:t>e.</w:t>
      </w:r>
      <w:r>
        <w:rPr>
          <w:rFonts w:ascii="Arial" w:eastAsia="Arial" w:hAnsi="Arial" w:cs="Arial"/>
        </w:rPr>
        <w:t xml:space="preserve"> </w:t>
      </w:r>
      <w:r>
        <w:t xml:space="preserve">Some jail policies state that subjects under the influence of drugs will not be admitted. These subjects must first be transported to a hospital. Be sure to check with your local department for admitting procedures. </w:t>
      </w:r>
    </w:p>
    <w:p w14:paraId="7E6C6DE5" w14:textId="77777777" w:rsidR="00852599" w:rsidRDefault="00000000">
      <w:pPr>
        <w:spacing w:after="267" w:line="259" w:lineRule="auto"/>
        <w:ind w:left="3721" w:firstLine="0"/>
        <w:jc w:val="left"/>
      </w:pPr>
      <w:r>
        <w:t xml:space="preserve"> </w:t>
      </w:r>
    </w:p>
    <w:p w14:paraId="20C0E84C" w14:textId="77777777" w:rsidR="00852599" w:rsidRDefault="00000000">
      <w:pPr>
        <w:spacing w:after="249"/>
        <w:ind w:left="490" w:right="170"/>
      </w:pPr>
      <w:r>
        <w:t>E.</w:t>
      </w:r>
      <w:r>
        <w:rPr>
          <w:rFonts w:ascii="Arial" w:eastAsia="Arial" w:hAnsi="Arial" w:cs="Arial"/>
        </w:rPr>
        <w:t xml:space="preserve"> </w:t>
      </w:r>
      <w:r>
        <w:t xml:space="preserve">Methods for Dealing With Mentally Challenged Persons </w:t>
      </w:r>
    </w:p>
    <w:p w14:paraId="239C7A10" w14:textId="77777777" w:rsidR="00852599" w:rsidRDefault="00000000">
      <w:pPr>
        <w:numPr>
          <w:ilvl w:val="0"/>
          <w:numId w:val="51"/>
        </w:numPr>
        <w:spacing w:after="38" w:line="240" w:lineRule="auto"/>
        <w:ind w:right="170" w:hanging="360"/>
      </w:pPr>
      <w:r>
        <w:t>People are often uncomfortable in the presence of abnormal behavior from a rapidly narrowing range of norms. Society looks away, hurries away, or calls law enforcement to put away. We like people who look and act as we do. The mentally challenged person often, even if he/she looks like us, does not act as we expect.</w:t>
      </w:r>
      <w:r>
        <w:rPr>
          <w:sz w:val="22"/>
        </w:rPr>
        <w:t xml:space="preserve"> </w:t>
      </w:r>
    </w:p>
    <w:p w14:paraId="4503721B" w14:textId="77777777" w:rsidR="00852599" w:rsidRDefault="00000000">
      <w:pPr>
        <w:numPr>
          <w:ilvl w:val="0"/>
          <w:numId w:val="51"/>
        </w:numPr>
        <w:ind w:right="170" w:hanging="360"/>
      </w:pPr>
      <w:r>
        <w:t>For example, the person who robs the bank and signs the note that he gives the teller, and the person who rushes to a getaway car after a grocery store hold-up and discovers the car keys are lost, make amusing squad room conversation--yet a closer look at these individuals might reveal mental challenges rather than clumsiness.</w:t>
      </w:r>
      <w:r>
        <w:rPr>
          <w:sz w:val="22"/>
        </w:rPr>
        <w:t xml:space="preserve"> </w:t>
      </w:r>
    </w:p>
    <w:p w14:paraId="303D5BCA" w14:textId="77777777" w:rsidR="00852599" w:rsidRDefault="00000000">
      <w:pPr>
        <w:numPr>
          <w:ilvl w:val="0"/>
          <w:numId w:val="51"/>
        </w:numPr>
        <w:ind w:right="170" w:hanging="360"/>
      </w:pPr>
      <w:r>
        <w:t>Definition</w:t>
      </w:r>
      <w:r>
        <w:rPr>
          <w:sz w:val="22"/>
        </w:rPr>
        <w:t xml:space="preserve"> </w:t>
      </w:r>
    </w:p>
    <w:p w14:paraId="3CF71007" w14:textId="77777777" w:rsidR="00852599" w:rsidRDefault="00000000">
      <w:pPr>
        <w:numPr>
          <w:ilvl w:val="1"/>
          <w:numId w:val="51"/>
        </w:numPr>
        <w:ind w:left="2306" w:right="170" w:hanging="350"/>
      </w:pPr>
      <w:r>
        <w:t xml:space="preserve">In general, a mentally challenged person is one whose learning capacity is limited. The degree of challenge varies widely, from those who must be institutionalized to those who can maintain a routine job. </w:t>
      </w:r>
    </w:p>
    <w:p w14:paraId="6D2EA67F" w14:textId="77777777" w:rsidR="00852599" w:rsidRDefault="00000000">
      <w:pPr>
        <w:numPr>
          <w:ilvl w:val="1"/>
          <w:numId w:val="51"/>
        </w:numPr>
        <w:ind w:left="2306" w:right="170" w:hanging="350"/>
      </w:pPr>
      <w:r>
        <w:t xml:space="preserve">Many of the persons who are mentally challenged have comparatively minor difficulties with learning and social functioning and are in the mild or moderate range. Remember, persons with mental challenges are not mentally ill. </w:t>
      </w:r>
    </w:p>
    <w:p w14:paraId="31B63AB1" w14:textId="77777777" w:rsidR="00852599" w:rsidRDefault="00000000">
      <w:pPr>
        <w:numPr>
          <w:ilvl w:val="0"/>
          <w:numId w:val="52"/>
        </w:numPr>
        <w:ind w:right="170" w:hanging="360"/>
      </w:pPr>
      <w:r>
        <w:t>Psychological profile elements: mentally challenged</w:t>
      </w:r>
      <w:r>
        <w:rPr>
          <w:sz w:val="22"/>
        </w:rPr>
        <w:t xml:space="preserve"> </w:t>
      </w:r>
    </w:p>
    <w:p w14:paraId="36F66926" w14:textId="77777777" w:rsidR="00852599" w:rsidRDefault="00000000">
      <w:pPr>
        <w:numPr>
          <w:ilvl w:val="1"/>
          <w:numId w:val="52"/>
        </w:numPr>
        <w:ind w:right="170" w:hanging="403"/>
      </w:pPr>
      <w:r>
        <w:t xml:space="preserve">May be unable to formulate thoughts and answer questions readily. </w:t>
      </w:r>
    </w:p>
    <w:p w14:paraId="262CB045" w14:textId="77777777" w:rsidR="00852599" w:rsidRDefault="00000000">
      <w:pPr>
        <w:numPr>
          <w:ilvl w:val="1"/>
          <w:numId w:val="52"/>
        </w:numPr>
        <w:ind w:right="170" w:hanging="403"/>
      </w:pPr>
      <w:r>
        <w:t xml:space="preserve">May have speech defects. </w:t>
      </w:r>
    </w:p>
    <w:p w14:paraId="1B731C43" w14:textId="77777777" w:rsidR="00852599" w:rsidRDefault="00000000">
      <w:pPr>
        <w:numPr>
          <w:ilvl w:val="1"/>
          <w:numId w:val="52"/>
        </w:numPr>
        <w:ind w:right="170" w:hanging="403"/>
      </w:pPr>
      <w:r>
        <w:t xml:space="preserve">May appear interested in children as they can better understand what children are doing. </w:t>
      </w:r>
    </w:p>
    <w:p w14:paraId="2A0FFDF9" w14:textId="77777777" w:rsidR="00852599" w:rsidRDefault="00000000">
      <w:pPr>
        <w:numPr>
          <w:ilvl w:val="1"/>
          <w:numId w:val="52"/>
        </w:numPr>
        <w:ind w:right="170" w:hanging="403"/>
      </w:pPr>
      <w:r>
        <w:t xml:space="preserve">May have slow responses similar to alcohol or drug abuse. </w:t>
      </w:r>
    </w:p>
    <w:p w14:paraId="428F05CF" w14:textId="77777777" w:rsidR="00852599" w:rsidRDefault="00000000">
      <w:pPr>
        <w:numPr>
          <w:ilvl w:val="1"/>
          <w:numId w:val="52"/>
        </w:numPr>
        <w:ind w:right="170" w:hanging="403"/>
      </w:pPr>
      <w:r>
        <w:t xml:space="preserve">Often they have poor judgment. </w:t>
      </w:r>
    </w:p>
    <w:p w14:paraId="03DEB390" w14:textId="77777777" w:rsidR="00852599" w:rsidRDefault="00000000">
      <w:pPr>
        <w:numPr>
          <w:ilvl w:val="1"/>
          <w:numId w:val="52"/>
        </w:numPr>
        <w:ind w:right="170" w:hanging="403"/>
      </w:pPr>
      <w:r>
        <w:lastRenderedPageBreak/>
        <w:t>Often unable to foresee the consequences of an act. vii.</w:t>
      </w:r>
      <w:r>
        <w:rPr>
          <w:rFonts w:ascii="Arial" w:eastAsia="Arial" w:hAnsi="Arial" w:cs="Arial"/>
        </w:rPr>
        <w:t xml:space="preserve"> </w:t>
      </w:r>
      <w:r>
        <w:t>Easily influenced by an authority figure. viii.</w:t>
      </w:r>
      <w:r>
        <w:rPr>
          <w:rFonts w:ascii="Arial" w:eastAsia="Arial" w:hAnsi="Arial" w:cs="Arial"/>
        </w:rPr>
        <w:t xml:space="preserve"> </w:t>
      </w:r>
      <w:r>
        <w:t>Often inadequate in their personal relationships. ix.</w:t>
      </w:r>
      <w:r>
        <w:rPr>
          <w:rFonts w:ascii="Arial" w:eastAsia="Arial" w:hAnsi="Arial" w:cs="Arial"/>
        </w:rPr>
        <w:t xml:space="preserve"> </w:t>
      </w:r>
      <w:r>
        <w:t xml:space="preserve">Socially immature. </w:t>
      </w:r>
    </w:p>
    <w:p w14:paraId="119B5B3B" w14:textId="77777777" w:rsidR="00852599" w:rsidRDefault="00000000">
      <w:pPr>
        <w:numPr>
          <w:ilvl w:val="1"/>
          <w:numId w:val="56"/>
        </w:numPr>
        <w:spacing w:after="0" w:line="259" w:lineRule="auto"/>
        <w:ind w:right="138" w:firstLine="53"/>
      </w:pPr>
      <w:r>
        <w:t xml:space="preserve">Resent unkind nicknames/teasing and may do something foolish because of it. </w:t>
      </w:r>
    </w:p>
    <w:p w14:paraId="10079797" w14:textId="77777777" w:rsidR="00852599" w:rsidRDefault="00000000">
      <w:pPr>
        <w:numPr>
          <w:ilvl w:val="1"/>
          <w:numId w:val="56"/>
        </w:numPr>
        <w:ind w:right="138" w:firstLine="53"/>
      </w:pPr>
      <w:r>
        <w:t>Some mentally challenged persons are quite sensitive and very aware that they are different. xii.</w:t>
      </w:r>
      <w:r>
        <w:rPr>
          <w:rFonts w:ascii="Arial" w:eastAsia="Arial" w:hAnsi="Arial" w:cs="Arial"/>
        </w:rPr>
        <w:t xml:space="preserve"> </w:t>
      </w:r>
      <w:r>
        <w:t xml:space="preserve">To compensate, some mentally challenged persons may become aggressive in order to feel “important." </w:t>
      </w:r>
    </w:p>
    <w:p w14:paraId="0E4F3554" w14:textId="77777777" w:rsidR="00852599" w:rsidRDefault="00000000">
      <w:pPr>
        <w:ind w:left="1782" w:right="412"/>
      </w:pPr>
      <w:r>
        <w:t>xiii.</w:t>
      </w:r>
      <w:r>
        <w:rPr>
          <w:rFonts w:ascii="Arial" w:eastAsia="Arial" w:hAnsi="Arial" w:cs="Arial"/>
        </w:rPr>
        <w:t xml:space="preserve"> </w:t>
      </w:r>
      <w:r>
        <w:t>Awareness of being different may be responsible for feelings of inferiority, frustration, and resentment; as a result, they are less tolerant to stress. xiv.</w:t>
      </w:r>
      <w:r>
        <w:rPr>
          <w:rFonts w:ascii="Arial" w:eastAsia="Arial" w:hAnsi="Arial" w:cs="Arial"/>
        </w:rPr>
        <w:t xml:space="preserve"> </w:t>
      </w:r>
      <w:r>
        <w:t xml:space="preserve">Fear may be the major characteristic in a confrontation with an officer. </w:t>
      </w:r>
    </w:p>
    <w:p w14:paraId="0FBD9735" w14:textId="77777777" w:rsidR="00852599" w:rsidRDefault="00000000">
      <w:pPr>
        <w:ind w:left="2281" w:right="170" w:hanging="454"/>
      </w:pPr>
      <w:r>
        <w:t>xv.</w:t>
      </w:r>
      <w:r>
        <w:rPr>
          <w:rFonts w:ascii="Arial" w:eastAsia="Arial" w:hAnsi="Arial" w:cs="Arial"/>
        </w:rPr>
        <w:t xml:space="preserve"> </w:t>
      </w:r>
      <w:r>
        <w:t xml:space="preserve">Potential for violence or aggression exists since the appropriate outlet channels may never have been learned by the mentally challenged person. </w:t>
      </w:r>
    </w:p>
    <w:p w14:paraId="775E8EDD" w14:textId="77777777" w:rsidR="00852599" w:rsidRDefault="00000000">
      <w:pPr>
        <w:spacing w:after="63" w:line="259" w:lineRule="auto"/>
        <w:ind w:left="0" w:firstLine="0"/>
        <w:jc w:val="left"/>
      </w:pPr>
      <w:r>
        <w:t xml:space="preserve"> </w:t>
      </w:r>
    </w:p>
    <w:p w14:paraId="019BA07C" w14:textId="77777777" w:rsidR="00852599" w:rsidRDefault="00000000">
      <w:pPr>
        <w:spacing w:after="0" w:line="259" w:lineRule="auto"/>
        <w:ind w:left="0" w:firstLine="0"/>
        <w:jc w:val="left"/>
      </w:pPr>
      <w:r>
        <w:t xml:space="preserve"> </w:t>
      </w:r>
    </w:p>
    <w:p w14:paraId="4A68739D" w14:textId="77777777" w:rsidR="00852599" w:rsidRDefault="00000000">
      <w:pPr>
        <w:numPr>
          <w:ilvl w:val="0"/>
          <w:numId w:val="52"/>
        </w:numPr>
        <w:ind w:right="170" w:hanging="360"/>
      </w:pPr>
      <w:r>
        <w:t>Criminal profile</w:t>
      </w:r>
      <w:r>
        <w:rPr>
          <w:sz w:val="22"/>
        </w:rPr>
        <w:t xml:space="preserve"> </w:t>
      </w:r>
    </w:p>
    <w:p w14:paraId="24281B37" w14:textId="77777777" w:rsidR="00852599" w:rsidRDefault="00000000">
      <w:pPr>
        <w:numPr>
          <w:ilvl w:val="2"/>
          <w:numId w:val="58"/>
        </w:numPr>
        <w:ind w:right="170" w:hanging="456"/>
      </w:pPr>
      <w:r>
        <w:t xml:space="preserve">Criminal offenses of mentally challenged persons usually result from an interaction of many factors. </w:t>
      </w:r>
    </w:p>
    <w:p w14:paraId="31A8CF5E" w14:textId="77777777" w:rsidR="00852599" w:rsidRDefault="00000000">
      <w:pPr>
        <w:numPr>
          <w:ilvl w:val="2"/>
          <w:numId w:val="58"/>
        </w:numPr>
        <w:ind w:right="170" w:hanging="456"/>
      </w:pPr>
      <w:r>
        <w:t xml:space="preserve">Feelings of inferiority mentioned earlier may cause aggression toward others. </w:t>
      </w:r>
    </w:p>
    <w:p w14:paraId="34282071" w14:textId="77777777" w:rsidR="00852599" w:rsidRDefault="00000000">
      <w:pPr>
        <w:numPr>
          <w:ilvl w:val="2"/>
          <w:numId w:val="58"/>
        </w:numPr>
        <w:ind w:right="170" w:hanging="456"/>
      </w:pPr>
      <w:r>
        <w:t xml:space="preserve">Study of persons that are mentally challenged in state prisons revealed their single most frequent crime was homicide; </w:t>
      </w:r>
    </w:p>
    <w:p w14:paraId="027159FC" w14:textId="77777777" w:rsidR="00852599" w:rsidRDefault="00000000">
      <w:pPr>
        <w:numPr>
          <w:ilvl w:val="2"/>
          <w:numId w:val="58"/>
        </w:numPr>
        <w:spacing w:after="36"/>
        <w:ind w:right="170" w:hanging="456"/>
      </w:pPr>
      <w:r>
        <w:t xml:space="preserve">Burglary, improper sexual behavior, theft, and vandalism are other common criminal acts committed by mentally challenged persons - usually at the instigation of others. </w:t>
      </w:r>
    </w:p>
    <w:p w14:paraId="5195BE3C" w14:textId="77777777" w:rsidR="00852599" w:rsidRDefault="00000000">
      <w:pPr>
        <w:numPr>
          <w:ilvl w:val="2"/>
          <w:numId w:val="58"/>
        </w:numPr>
        <w:spacing w:after="5" w:line="250" w:lineRule="auto"/>
        <w:ind w:right="170" w:hanging="456"/>
      </w:pPr>
      <w:r>
        <w:t xml:space="preserve">A mentally challenged person is easily influenced to be led into criminal behavior. </w:t>
      </w:r>
    </w:p>
    <w:p w14:paraId="78AFEBA6" w14:textId="77777777" w:rsidR="00852599" w:rsidRDefault="00000000">
      <w:pPr>
        <w:numPr>
          <w:ilvl w:val="2"/>
          <w:numId w:val="58"/>
        </w:numPr>
        <w:ind w:right="170" w:hanging="456"/>
      </w:pPr>
      <w:r>
        <w:t xml:space="preserve">This individual is frequently the victim of criminal behavior. </w:t>
      </w:r>
    </w:p>
    <w:p w14:paraId="0FF026B6" w14:textId="77777777" w:rsidR="00852599" w:rsidRDefault="00000000">
      <w:pPr>
        <w:numPr>
          <w:ilvl w:val="2"/>
          <w:numId w:val="58"/>
        </w:numPr>
        <w:ind w:right="170" w:hanging="456"/>
      </w:pPr>
      <w:r>
        <w:t xml:space="preserve">Mentally Challenged offender </w:t>
      </w:r>
    </w:p>
    <w:p w14:paraId="0B09BAB5" w14:textId="77777777" w:rsidR="00852599" w:rsidRDefault="00000000">
      <w:pPr>
        <w:numPr>
          <w:ilvl w:val="2"/>
          <w:numId w:val="54"/>
        </w:numPr>
        <w:ind w:left="3013" w:right="170" w:hanging="361"/>
      </w:pPr>
      <w:r>
        <w:t xml:space="preserve">Although estimates of the number of mentally challenged adult offenders vary, there are proportionately more persons who are mentally challenged in prisons and jails than in the general population. For example, a 1976 H.V. Wood study identified only 3% of Missouri's general population as mentally challenged, while approximately 10% of the correctional institutions' population and 7% of the probationers and parolees were identified as mentally challenged. </w:t>
      </w:r>
    </w:p>
    <w:p w14:paraId="0F4C7A23" w14:textId="77777777" w:rsidR="00852599" w:rsidRDefault="00000000">
      <w:pPr>
        <w:numPr>
          <w:ilvl w:val="2"/>
          <w:numId w:val="54"/>
        </w:numPr>
        <w:spacing w:after="37"/>
        <w:ind w:left="3013" w:right="170" w:hanging="361"/>
      </w:pPr>
      <w:r>
        <w:t xml:space="preserve">It has been found that many delinquent acts are due to their level of social and behavioral insight. Moreover, the suspect may not always understand his or her civil rights. In the H.V. Wood Study, 95% of the inmates who are mentally challenged either confessed or pleaded guilty to offenses. Low intellect often </w:t>
      </w:r>
      <w:r>
        <w:lastRenderedPageBreak/>
        <w:t xml:space="preserve">leads to internalizing false confession; mentally challenged persons believe they committed a crime that they did not. </w:t>
      </w:r>
    </w:p>
    <w:p w14:paraId="03F65607" w14:textId="77777777" w:rsidR="00852599" w:rsidRDefault="00000000">
      <w:pPr>
        <w:numPr>
          <w:ilvl w:val="0"/>
          <w:numId w:val="52"/>
        </w:numPr>
        <w:ind w:right="170" w:hanging="360"/>
      </w:pPr>
      <w:r>
        <w:t>Methods to deal with a mentally challenged person:</w:t>
      </w:r>
      <w:r>
        <w:rPr>
          <w:sz w:val="22"/>
        </w:rPr>
        <w:t xml:space="preserve"> </w:t>
      </w:r>
    </w:p>
    <w:p w14:paraId="1C4EFEB2" w14:textId="77777777" w:rsidR="00852599" w:rsidRDefault="00000000">
      <w:pPr>
        <w:numPr>
          <w:ilvl w:val="2"/>
          <w:numId w:val="57"/>
        </w:numPr>
        <w:ind w:right="170" w:hanging="348"/>
      </w:pPr>
      <w:r>
        <w:t xml:space="preserve">May come in as a missing person complaint - may have gotten lost and is wandering aimlessly. </w:t>
      </w:r>
    </w:p>
    <w:p w14:paraId="1D8DB654" w14:textId="77777777" w:rsidR="00852599" w:rsidRDefault="00000000">
      <w:pPr>
        <w:numPr>
          <w:ilvl w:val="2"/>
          <w:numId w:val="57"/>
        </w:numPr>
        <w:ind w:right="170" w:hanging="348"/>
      </w:pPr>
      <w:r>
        <w:t xml:space="preserve">GO SLOWLY – rapid questions during an interview or confrontation may confuse or frighten the person. </w:t>
      </w:r>
    </w:p>
    <w:p w14:paraId="609868D0" w14:textId="77777777" w:rsidR="00852599" w:rsidRDefault="00000000">
      <w:pPr>
        <w:spacing w:after="141" w:line="259" w:lineRule="auto"/>
        <w:ind w:left="0" w:firstLine="0"/>
        <w:jc w:val="left"/>
      </w:pPr>
      <w:r>
        <w:rPr>
          <w:sz w:val="17"/>
        </w:rPr>
        <w:t xml:space="preserve"> </w:t>
      </w:r>
    </w:p>
    <w:p w14:paraId="51F9EB86" w14:textId="77777777" w:rsidR="00852599" w:rsidRDefault="00000000">
      <w:pPr>
        <w:numPr>
          <w:ilvl w:val="2"/>
          <w:numId w:val="57"/>
        </w:numPr>
        <w:spacing w:line="321" w:lineRule="auto"/>
        <w:ind w:right="170" w:hanging="348"/>
      </w:pPr>
      <w:r>
        <w:t xml:space="preserve">Patience is needed to overcome a communication barrier and alleviate any  </w:t>
      </w:r>
      <w:r>
        <w:tab/>
        <w:t xml:space="preserve">exaggerated fears. </w:t>
      </w:r>
    </w:p>
    <w:p w14:paraId="7BCD4619" w14:textId="77777777" w:rsidR="00852599" w:rsidRDefault="00000000">
      <w:pPr>
        <w:ind w:left="1877" w:hanging="1877"/>
      </w:pPr>
      <w:r>
        <w:t xml:space="preserve"> iv.</w:t>
      </w:r>
      <w:r>
        <w:rPr>
          <w:rFonts w:ascii="Arial" w:eastAsia="Arial" w:hAnsi="Arial" w:cs="Arial"/>
        </w:rPr>
        <w:t xml:space="preserve"> </w:t>
      </w:r>
      <w:r>
        <w:t xml:space="preserve">Rephrase questions into simpler language if it appears the person does not comprehend. </w:t>
      </w:r>
    </w:p>
    <w:p w14:paraId="0D0725CC" w14:textId="77777777" w:rsidR="00852599" w:rsidRDefault="00000000">
      <w:pPr>
        <w:spacing w:after="0" w:line="259" w:lineRule="auto"/>
        <w:ind w:left="0" w:firstLine="0"/>
        <w:jc w:val="left"/>
      </w:pPr>
      <w:r>
        <w:t xml:space="preserve"> </w:t>
      </w:r>
    </w:p>
    <w:p w14:paraId="6641A832" w14:textId="77777777" w:rsidR="00852599" w:rsidRDefault="00000000">
      <w:pPr>
        <w:spacing w:after="36"/>
        <w:ind w:left="10" w:right="170"/>
      </w:pPr>
      <w:r>
        <w:t xml:space="preserve"> v.</w:t>
      </w:r>
      <w:r>
        <w:rPr>
          <w:rFonts w:ascii="Arial" w:eastAsia="Arial" w:hAnsi="Arial" w:cs="Arial"/>
        </w:rPr>
        <w:t xml:space="preserve"> </w:t>
      </w:r>
      <w:r>
        <w:t>Minimize unnecessary sensory input - noises, crowds, as they may confuse the person.  vi.</w:t>
      </w:r>
      <w:r>
        <w:rPr>
          <w:rFonts w:ascii="Arial" w:eastAsia="Arial" w:hAnsi="Arial" w:cs="Arial"/>
        </w:rPr>
        <w:t xml:space="preserve"> </w:t>
      </w:r>
      <w:r>
        <w:t xml:space="preserve">Identification and information concerning parents/guardians are important to  establish immediately. Many mentally challenged persons carry cards with  information of important contacts written on them. </w:t>
      </w:r>
      <w:r>
        <w:rPr>
          <w:sz w:val="37"/>
          <w:vertAlign w:val="superscript"/>
        </w:rPr>
        <w:t xml:space="preserve"> </w:t>
      </w:r>
      <w:r>
        <w:t>vii.</w:t>
      </w:r>
      <w:r>
        <w:rPr>
          <w:rFonts w:ascii="Arial" w:eastAsia="Arial" w:hAnsi="Arial" w:cs="Arial"/>
        </w:rPr>
        <w:t xml:space="preserve"> </w:t>
      </w:r>
      <w:r>
        <w:t xml:space="preserve">If there is any doubt, ask if they go to a special school. </w:t>
      </w:r>
      <w:r>
        <w:rPr>
          <w:sz w:val="37"/>
          <w:vertAlign w:val="superscript"/>
        </w:rPr>
        <w:t xml:space="preserve"> </w:t>
      </w:r>
      <w:r>
        <w:t>viii.</w:t>
      </w:r>
      <w:r>
        <w:rPr>
          <w:rFonts w:ascii="Arial" w:eastAsia="Arial" w:hAnsi="Arial" w:cs="Arial"/>
        </w:rPr>
        <w:t xml:space="preserve"> </w:t>
      </w:r>
      <w:r>
        <w:t xml:space="preserve">Misinterpretation of acts </w:t>
      </w:r>
    </w:p>
    <w:p w14:paraId="7FDE82FE" w14:textId="77777777" w:rsidR="00852599" w:rsidRDefault="00000000">
      <w:pPr>
        <w:spacing w:after="0" w:line="259" w:lineRule="auto"/>
        <w:ind w:left="0" w:firstLine="0"/>
        <w:jc w:val="left"/>
      </w:pPr>
      <w:r>
        <w:t xml:space="preserve"> </w:t>
      </w:r>
    </w:p>
    <w:p w14:paraId="16543BA5" w14:textId="77777777" w:rsidR="00852599" w:rsidRDefault="00000000">
      <w:pPr>
        <w:numPr>
          <w:ilvl w:val="2"/>
          <w:numId w:val="53"/>
        </w:numPr>
        <w:ind w:right="170" w:hanging="361"/>
      </w:pPr>
      <w:r>
        <w:t xml:space="preserve">The individual may quickly go to their pocket to get their contact card which </w:t>
      </w:r>
    </w:p>
    <w:p w14:paraId="3880D5AD" w14:textId="77777777" w:rsidR="00852599" w:rsidRDefault="00000000">
      <w:pPr>
        <w:spacing w:after="0" w:line="259" w:lineRule="auto"/>
        <w:ind w:left="0" w:firstLine="0"/>
        <w:jc w:val="left"/>
      </w:pPr>
      <w:r>
        <w:t xml:space="preserve"> </w:t>
      </w:r>
    </w:p>
    <w:p w14:paraId="4192122F" w14:textId="77777777" w:rsidR="00852599" w:rsidRDefault="00000000">
      <w:pPr>
        <w:tabs>
          <w:tab w:val="center" w:pos="6035"/>
        </w:tabs>
        <w:spacing w:after="84"/>
        <w:ind w:left="0" w:firstLine="0"/>
        <w:jc w:val="left"/>
      </w:pPr>
      <w:r>
        <w:t xml:space="preserve"> </w:t>
      </w:r>
      <w:r>
        <w:tab/>
        <w:t xml:space="preserve">contains their parent, doctor, or employee name and number. </w:t>
      </w:r>
    </w:p>
    <w:p w14:paraId="1BD061BA" w14:textId="77777777" w:rsidR="00852599" w:rsidRDefault="00000000">
      <w:pPr>
        <w:numPr>
          <w:ilvl w:val="2"/>
          <w:numId w:val="53"/>
        </w:numPr>
        <w:spacing w:after="66"/>
        <w:ind w:right="170" w:hanging="361"/>
      </w:pPr>
      <w:r>
        <w:t xml:space="preserve">Fear of the officer may take the form of flight. </w:t>
      </w:r>
    </w:p>
    <w:p w14:paraId="2441EF71" w14:textId="77777777" w:rsidR="00852599" w:rsidRDefault="00000000">
      <w:pPr>
        <w:tabs>
          <w:tab w:val="center" w:pos="4950"/>
        </w:tabs>
        <w:spacing w:after="72"/>
        <w:ind w:left="0" w:firstLine="0"/>
        <w:jc w:val="left"/>
      </w:pPr>
      <w:r>
        <w:t xml:space="preserve"> </w:t>
      </w:r>
      <w:r>
        <w:tab/>
        <w:t>ix.</w:t>
      </w:r>
      <w:r>
        <w:rPr>
          <w:rFonts w:ascii="Arial" w:eastAsia="Arial" w:hAnsi="Arial" w:cs="Arial"/>
        </w:rPr>
        <w:t xml:space="preserve"> </w:t>
      </w:r>
      <w:r>
        <w:t xml:space="preserve">If you should need assistance, contact one of the following: </w:t>
      </w:r>
    </w:p>
    <w:p w14:paraId="108B97D9" w14:textId="77777777" w:rsidR="00852599" w:rsidRDefault="00000000">
      <w:pPr>
        <w:numPr>
          <w:ilvl w:val="2"/>
          <w:numId w:val="55"/>
        </w:numPr>
        <w:spacing w:after="112"/>
        <w:ind w:right="323" w:hanging="361"/>
      </w:pPr>
      <w:r>
        <w:t xml:space="preserve">The ARC (formerly The Association for Retarded Citizens) </w:t>
      </w:r>
    </w:p>
    <w:p w14:paraId="564D127C" w14:textId="77777777" w:rsidR="00852599" w:rsidRDefault="00000000">
      <w:pPr>
        <w:numPr>
          <w:ilvl w:val="2"/>
          <w:numId w:val="55"/>
        </w:numPr>
        <w:spacing w:line="366" w:lineRule="auto"/>
        <w:ind w:right="323" w:hanging="361"/>
      </w:pPr>
      <w:r>
        <w:t xml:space="preserve">Mental Health, Mentally Challenged, and Substance Abuse Services  </w:t>
      </w:r>
      <w:r>
        <w:tab/>
      </w:r>
      <w:r>
        <w:rPr>
          <w:rFonts w:ascii="Arial" w:eastAsia="Arial" w:hAnsi="Arial" w:cs="Arial"/>
        </w:rPr>
        <w:t xml:space="preserve"> </w:t>
      </w:r>
      <w:r>
        <w:t xml:space="preserve">Special Education Department of the School Systems </w:t>
      </w:r>
    </w:p>
    <w:p w14:paraId="65CAF0CB" w14:textId="77777777" w:rsidR="00852599" w:rsidRDefault="00000000">
      <w:pPr>
        <w:ind w:left="2662" w:right="170"/>
      </w:pPr>
      <w:r>
        <w:t>3.</w:t>
      </w:r>
    </w:p>
    <w:p w14:paraId="35847C1B" w14:textId="77777777" w:rsidR="00852599" w:rsidRDefault="00000000">
      <w:pPr>
        <w:spacing w:after="0" w:line="259" w:lineRule="auto"/>
        <w:ind w:left="0" w:firstLine="0"/>
        <w:jc w:val="left"/>
      </w:pPr>
      <w:r>
        <w:t xml:space="preserve"> </w:t>
      </w:r>
    </w:p>
    <w:p w14:paraId="3699E1EA" w14:textId="77777777" w:rsidR="00852599" w:rsidRDefault="00000000">
      <w:pPr>
        <w:ind w:left="2662" w:right="170"/>
      </w:pPr>
      <w:r>
        <w:t>4.</w:t>
      </w:r>
      <w:r>
        <w:rPr>
          <w:rFonts w:ascii="Arial" w:eastAsia="Arial" w:hAnsi="Arial" w:cs="Arial"/>
        </w:rPr>
        <w:t xml:space="preserve"> </w:t>
      </w:r>
      <w:r>
        <w:t xml:space="preserve">Vocational Rehabilitation Office </w:t>
      </w:r>
    </w:p>
    <w:p w14:paraId="487C9A23" w14:textId="77777777" w:rsidR="00852599" w:rsidRDefault="00000000">
      <w:pPr>
        <w:spacing w:after="0" w:line="259" w:lineRule="auto"/>
        <w:ind w:left="0" w:firstLine="0"/>
        <w:jc w:val="left"/>
      </w:pPr>
      <w:r>
        <w:t xml:space="preserve"> </w:t>
      </w:r>
    </w:p>
    <w:p w14:paraId="6F31F92B" w14:textId="77777777" w:rsidR="00852599" w:rsidRDefault="00000000">
      <w:pPr>
        <w:spacing w:after="55" w:line="311" w:lineRule="auto"/>
        <w:ind w:left="10" w:right="170"/>
      </w:pPr>
      <w:r>
        <w:t xml:space="preserve"> x.</w:t>
      </w:r>
      <w:r>
        <w:rPr>
          <w:rFonts w:ascii="Arial" w:eastAsia="Arial" w:hAnsi="Arial" w:cs="Arial"/>
        </w:rPr>
        <w:t xml:space="preserve"> </w:t>
      </w:r>
      <w:r>
        <w:t xml:space="preserve">Another group of persons with disabilities which is being served more frequently in  the community is persons with autism. Autism is a severe disorder of communication  and behavior. It is a lifelong developmental disability which seriously impairs the way  the brain processes information sent from the senses. Characteristics include: </w:t>
      </w:r>
    </w:p>
    <w:p w14:paraId="6B30D942" w14:textId="77777777" w:rsidR="00852599" w:rsidRDefault="00000000">
      <w:pPr>
        <w:numPr>
          <w:ilvl w:val="2"/>
          <w:numId w:val="59"/>
        </w:numPr>
        <w:ind w:right="170" w:hanging="361"/>
      </w:pPr>
      <w:r>
        <w:lastRenderedPageBreak/>
        <w:t xml:space="preserve">Withdrawal from contact with others </w:t>
      </w:r>
    </w:p>
    <w:p w14:paraId="4C0BB5E2" w14:textId="77777777" w:rsidR="00852599" w:rsidRDefault="00000000">
      <w:pPr>
        <w:spacing w:after="0" w:line="259" w:lineRule="auto"/>
        <w:ind w:left="0" w:firstLine="0"/>
        <w:jc w:val="left"/>
      </w:pPr>
      <w:r>
        <w:t xml:space="preserve"> </w:t>
      </w:r>
    </w:p>
    <w:p w14:paraId="784D7125" w14:textId="77777777" w:rsidR="00852599" w:rsidRDefault="00000000">
      <w:pPr>
        <w:numPr>
          <w:ilvl w:val="2"/>
          <w:numId w:val="59"/>
        </w:numPr>
        <w:ind w:right="170" w:hanging="361"/>
      </w:pPr>
      <w:r>
        <w:t xml:space="preserve">Very inadequate social relationships </w:t>
      </w:r>
    </w:p>
    <w:p w14:paraId="4DFA94AC" w14:textId="77777777" w:rsidR="00852599" w:rsidRDefault="00000000">
      <w:pPr>
        <w:spacing w:after="0" w:line="259" w:lineRule="auto"/>
        <w:ind w:left="0" w:firstLine="0"/>
        <w:jc w:val="left"/>
      </w:pPr>
      <w:r>
        <w:t xml:space="preserve"> </w:t>
      </w:r>
    </w:p>
    <w:p w14:paraId="21266A9F" w14:textId="77777777" w:rsidR="00852599" w:rsidRDefault="00000000">
      <w:pPr>
        <w:numPr>
          <w:ilvl w:val="2"/>
          <w:numId w:val="59"/>
        </w:numPr>
        <w:spacing w:after="125"/>
        <w:ind w:right="170" w:hanging="361"/>
      </w:pPr>
      <w:r>
        <w:t xml:space="preserve">Language disturbances </w:t>
      </w:r>
    </w:p>
    <w:p w14:paraId="59D50AF6" w14:textId="77777777" w:rsidR="00852599" w:rsidRDefault="00000000">
      <w:pPr>
        <w:numPr>
          <w:ilvl w:val="2"/>
          <w:numId w:val="59"/>
        </w:numPr>
        <w:spacing w:after="80"/>
        <w:ind w:right="170" w:hanging="361"/>
      </w:pPr>
      <w:r>
        <w:t xml:space="preserve">Monotonous repetitive body movement </w:t>
      </w:r>
    </w:p>
    <w:p w14:paraId="5D1257DB" w14:textId="77777777" w:rsidR="00852599" w:rsidRDefault="00000000">
      <w:pPr>
        <w:numPr>
          <w:ilvl w:val="2"/>
          <w:numId w:val="59"/>
        </w:numPr>
        <w:ind w:right="170" w:hanging="361"/>
      </w:pPr>
      <w:r>
        <w:t xml:space="preserve">Behavior problems in terms of resistance to change and emotional responses </w:t>
      </w:r>
    </w:p>
    <w:p w14:paraId="23C15A41" w14:textId="77777777" w:rsidR="00852599" w:rsidRDefault="00000000">
      <w:pPr>
        <w:spacing w:after="84" w:line="259" w:lineRule="auto"/>
        <w:ind w:left="0" w:firstLine="0"/>
        <w:jc w:val="left"/>
      </w:pPr>
      <w:r>
        <w:t xml:space="preserve"> </w:t>
      </w:r>
    </w:p>
    <w:p w14:paraId="4BB04674" w14:textId="77777777" w:rsidR="00852599" w:rsidRDefault="00000000">
      <w:pPr>
        <w:spacing w:after="217" w:line="259" w:lineRule="auto"/>
        <w:ind w:left="0" w:firstLine="0"/>
        <w:jc w:val="left"/>
      </w:pPr>
      <w:r>
        <w:t xml:space="preserve"> </w:t>
      </w:r>
    </w:p>
    <w:p w14:paraId="448BBDFC" w14:textId="77777777" w:rsidR="00852599" w:rsidRDefault="00000000">
      <w:pPr>
        <w:spacing w:after="345"/>
        <w:ind w:left="490" w:right="170"/>
      </w:pPr>
      <w:r>
        <w:t>F.</w:t>
      </w:r>
      <w:r>
        <w:rPr>
          <w:rFonts w:ascii="Arial" w:eastAsia="Arial" w:hAnsi="Arial" w:cs="Arial"/>
        </w:rPr>
        <w:t xml:space="preserve"> </w:t>
      </w:r>
      <w:r>
        <w:t xml:space="preserve">Suicide </w:t>
      </w:r>
    </w:p>
    <w:p w14:paraId="40045153" w14:textId="77777777" w:rsidR="00852599" w:rsidRDefault="00000000">
      <w:pPr>
        <w:ind w:left="1210" w:right="170"/>
      </w:pPr>
      <w:r>
        <w:rPr>
          <w:sz w:val="22"/>
        </w:rPr>
        <w:t>a.</w:t>
      </w:r>
      <w:r>
        <w:rPr>
          <w:rFonts w:ascii="Arial" w:eastAsia="Arial" w:hAnsi="Arial" w:cs="Arial"/>
          <w:sz w:val="22"/>
        </w:rPr>
        <w:t xml:space="preserve"> </w:t>
      </w:r>
      <w:r>
        <w:t xml:space="preserve">Myths and facts </w:t>
      </w:r>
    </w:p>
    <w:p w14:paraId="00B0C2C2" w14:textId="77777777" w:rsidR="00852599" w:rsidRDefault="00000000">
      <w:pPr>
        <w:ind w:left="1995" w:right="170"/>
      </w:pPr>
      <w:r>
        <w:t>i.</w:t>
      </w:r>
      <w:r>
        <w:rPr>
          <w:rFonts w:ascii="Arial" w:eastAsia="Arial" w:hAnsi="Arial" w:cs="Arial"/>
        </w:rPr>
        <w:t xml:space="preserve"> </w:t>
      </w:r>
      <w:r>
        <w:t xml:space="preserve">"People who talk about suicide won’t commit suicide." </w:t>
      </w:r>
    </w:p>
    <w:p w14:paraId="182C4BA5" w14:textId="77777777" w:rsidR="00852599" w:rsidRDefault="00000000">
      <w:pPr>
        <w:ind w:left="3013" w:right="170" w:hanging="361"/>
      </w:pPr>
      <w:r>
        <w:t>1.</w:t>
      </w:r>
      <w:r>
        <w:rPr>
          <w:rFonts w:ascii="Arial" w:eastAsia="Arial" w:hAnsi="Arial" w:cs="Arial"/>
        </w:rPr>
        <w:t xml:space="preserve"> </w:t>
      </w:r>
      <w:r>
        <w:t xml:space="preserve">Eighty percent of successful suicides previously either threatened suicide or made a suicide gesture. </w:t>
      </w:r>
    </w:p>
    <w:p w14:paraId="765EB123" w14:textId="77777777" w:rsidR="00852599" w:rsidRDefault="00000000">
      <w:pPr>
        <w:ind w:left="1940" w:right="170"/>
      </w:pPr>
      <w:r>
        <w:t>ii.</w:t>
      </w:r>
      <w:r>
        <w:rPr>
          <w:rFonts w:ascii="Arial" w:eastAsia="Arial" w:hAnsi="Arial" w:cs="Arial"/>
        </w:rPr>
        <w:t xml:space="preserve"> </w:t>
      </w:r>
      <w:r>
        <w:t xml:space="preserve">"Suicides happen without warning." </w:t>
      </w:r>
    </w:p>
    <w:p w14:paraId="29BE79E6" w14:textId="77777777" w:rsidR="00852599" w:rsidRDefault="00000000">
      <w:pPr>
        <w:ind w:left="3013" w:right="170" w:hanging="361"/>
      </w:pPr>
      <w:r>
        <w:t xml:space="preserve">1. Most often the person clearly warns of his intentions. Less than 50% of suicides result from panic type behavior. </w:t>
      </w:r>
    </w:p>
    <w:p w14:paraId="0B573743" w14:textId="77777777" w:rsidR="00852599" w:rsidRDefault="00000000">
      <w:pPr>
        <w:numPr>
          <w:ilvl w:val="0"/>
          <w:numId w:val="60"/>
        </w:numPr>
        <w:ind w:right="170" w:hanging="403"/>
      </w:pPr>
      <w:r>
        <w:t xml:space="preserve">"Improvement after a suicidal crisis means that the suicide risk is over." </w:t>
      </w:r>
    </w:p>
    <w:p w14:paraId="2BEFBC7D" w14:textId="77777777" w:rsidR="00852599" w:rsidRDefault="00000000">
      <w:pPr>
        <w:numPr>
          <w:ilvl w:val="1"/>
          <w:numId w:val="60"/>
        </w:numPr>
        <w:ind w:right="354" w:hanging="361"/>
      </w:pPr>
      <w:r>
        <w:t xml:space="preserve">Over one-half of the successful suicides follow within 90 days after the emotional crisis. Increased activity, perhaps even reflecting a new "cheerfulness" may mean that the person has simply finally "decided" to end his/her life, hence the acute anxiety diminishes. </w:t>
      </w:r>
    </w:p>
    <w:p w14:paraId="271ED543" w14:textId="77777777" w:rsidR="00852599" w:rsidRDefault="00000000">
      <w:pPr>
        <w:numPr>
          <w:ilvl w:val="0"/>
          <w:numId w:val="60"/>
        </w:numPr>
        <w:ind w:right="170" w:hanging="403"/>
      </w:pPr>
      <w:r>
        <w:t xml:space="preserve">"Suicide and depression are synonymous." </w:t>
      </w:r>
    </w:p>
    <w:p w14:paraId="64E83A9D" w14:textId="77777777" w:rsidR="00852599" w:rsidRDefault="00000000">
      <w:pPr>
        <w:numPr>
          <w:ilvl w:val="1"/>
          <w:numId w:val="60"/>
        </w:numPr>
        <w:ind w:right="354" w:hanging="361"/>
      </w:pPr>
      <w:r>
        <w:t>Depression, though common, is only one of many symptoms that occur. v.</w:t>
      </w:r>
      <w:r>
        <w:rPr>
          <w:rFonts w:ascii="Arial" w:eastAsia="Arial" w:hAnsi="Arial" w:cs="Arial"/>
        </w:rPr>
        <w:t xml:space="preserve"> </w:t>
      </w:r>
      <w:r>
        <w:t xml:space="preserve">"Suicide is a single disease." </w:t>
      </w:r>
    </w:p>
    <w:p w14:paraId="3C1D799E" w14:textId="77777777" w:rsidR="00852599" w:rsidRDefault="00000000">
      <w:pPr>
        <w:ind w:left="3013" w:right="170" w:hanging="361"/>
      </w:pPr>
      <w:r>
        <w:t>1.</w:t>
      </w:r>
      <w:r>
        <w:rPr>
          <w:rFonts w:ascii="Arial" w:eastAsia="Arial" w:hAnsi="Arial" w:cs="Arial"/>
        </w:rPr>
        <w:t xml:space="preserve"> </w:t>
      </w:r>
      <w:r>
        <w:t xml:space="preserve">It is not a disease, but a form of behavior that occurs at all ages and economic levels with different meanings and motivations. </w:t>
      </w:r>
    </w:p>
    <w:p w14:paraId="51CF8168" w14:textId="77777777" w:rsidR="00852599" w:rsidRDefault="00000000">
      <w:pPr>
        <w:numPr>
          <w:ilvl w:val="0"/>
          <w:numId w:val="61"/>
        </w:numPr>
        <w:ind w:right="170" w:hanging="511"/>
      </w:pPr>
      <w:r>
        <w:t xml:space="preserve">"Suicide is immoral." </w:t>
      </w:r>
    </w:p>
    <w:p w14:paraId="20A458E9" w14:textId="77777777" w:rsidR="00852599" w:rsidRDefault="00000000">
      <w:pPr>
        <w:numPr>
          <w:ilvl w:val="1"/>
          <w:numId w:val="61"/>
        </w:numPr>
        <w:ind w:left="3013" w:right="170" w:hanging="361"/>
      </w:pPr>
      <w:r>
        <w:t>Judgment depends on the culture and circumstances. The Greeks (</w:t>
      </w:r>
      <w:r>
        <w:rPr>
          <w:i/>
        </w:rPr>
        <w:t>ind</w:t>
      </w:r>
      <w:r>
        <w:t xml:space="preserve">. Socrates), Japanese (Hari-Kari or seppuku), and certain groups in the South Seas approve, or are culturally accepting of, certain acts of suicide. </w:t>
      </w:r>
    </w:p>
    <w:p w14:paraId="5BF3AC39" w14:textId="77777777" w:rsidR="00852599" w:rsidRDefault="00000000">
      <w:pPr>
        <w:numPr>
          <w:ilvl w:val="0"/>
          <w:numId w:val="61"/>
        </w:numPr>
        <w:ind w:right="170" w:hanging="511"/>
      </w:pPr>
      <w:r>
        <w:t xml:space="preserve">"Suicide can be controlled by legislation." </w:t>
      </w:r>
    </w:p>
    <w:p w14:paraId="2E22EEC9" w14:textId="77777777" w:rsidR="00852599" w:rsidRDefault="00000000">
      <w:pPr>
        <w:numPr>
          <w:ilvl w:val="1"/>
          <w:numId w:val="61"/>
        </w:numPr>
        <w:ind w:left="3013" w:right="170" w:hanging="361"/>
      </w:pPr>
      <w:r>
        <w:t xml:space="preserve">England has a law against suicide, Scotland does not; yet the suicide rate is twice as high in England. The problem of punitive action may encourage lethal behavior rather than just a gesture. </w:t>
      </w:r>
    </w:p>
    <w:p w14:paraId="0D2F53F6" w14:textId="77777777" w:rsidR="00852599" w:rsidRDefault="00000000">
      <w:pPr>
        <w:numPr>
          <w:ilvl w:val="0"/>
          <w:numId w:val="61"/>
        </w:numPr>
        <w:ind w:right="170" w:hanging="511"/>
      </w:pPr>
      <w:r>
        <w:lastRenderedPageBreak/>
        <w:t xml:space="preserve">"The tendency to suicide is inherited." </w:t>
      </w:r>
    </w:p>
    <w:p w14:paraId="6BB4CE05" w14:textId="77777777" w:rsidR="00852599" w:rsidRDefault="00000000">
      <w:pPr>
        <w:numPr>
          <w:ilvl w:val="1"/>
          <w:numId w:val="61"/>
        </w:numPr>
        <w:ind w:left="3013" w:right="170" w:hanging="361"/>
      </w:pPr>
      <w:r>
        <w:t xml:space="preserve">Children learn from their teachers (parents). This principle accounts for most behavior that is said to be hereditary. </w:t>
      </w:r>
    </w:p>
    <w:p w14:paraId="125084DD" w14:textId="77777777" w:rsidR="00852599" w:rsidRDefault="00000000">
      <w:pPr>
        <w:numPr>
          <w:ilvl w:val="0"/>
          <w:numId w:val="61"/>
        </w:numPr>
        <w:ind w:right="170" w:hanging="511"/>
      </w:pPr>
      <w:r>
        <w:t xml:space="preserve">"All suicidal persons are insane." </w:t>
      </w:r>
    </w:p>
    <w:p w14:paraId="3605CD41" w14:textId="77777777" w:rsidR="00852599" w:rsidRDefault="00000000">
      <w:pPr>
        <w:numPr>
          <w:ilvl w:val="1"/>
          <w:numId w:val="61"/>
        </w:numPr>
        <w:spacing w:after="36"/>
        <w:ind w:left="3013" w:right="170" w:hanging="361"/>
      </w:pPr>
      <w:r>
        <w:t xml:space="preserve">Faberow, et al., report, "The majority of persons who commit suicide are tormented and ambivalent: i.e., they are neurotic or have a character disorder, but are not insane." </w:t>
      </w:r>
    </w:p>
    <w:p w14:paraId="17A00E95" w14:textId="77777777" w:rsidR="00852599" w:rsidRDefault="00000000">
      <w:pPr>
        <w:numPr>
          <w:ilvl w:val="0"/>
          <w:numId w:val="61"/>
        </w:numPr>
        <w:ind w:right="170" w:hanging="511"/>
      </w:pPr>
      <w:r>
        <w:t>Suicide is the ‘curse of the poor’ or ‘disease of the rich’." 1.</w:t>
      </w:r>
      <w:r>
        <w:rPr>
          <w:rFonts w:ascii="Arial" w:eastAsia="Arial" w:hAnsi="Arial" w:cs="Arial"/>
        </w:rPr>
        <w:t xml:space="preserve"> </w:t>
      </w:r>
      <w:r>
        <w:t xml:space="preserve">Suicide does not correlate with economic status. </w:t>
      </w:r>
    </w:p>
    <w:p w14:paraId="725C270B" w14:textId="77777777" w:rsidR="00852599" w:rsidRDefault="00000000">
      <w:pPr>
        <w:numPr>
          <w:ilvl w:val="0"/>
          <w:numId w:val="62"/>
        </w:numPr>
        <w:ind w:right="170" w:hanging="360"/>
      </w:pPr>
      <w:r>
        <w:t xml:space="preserve">Signs indicating that suicide is being considered. </w:t>
      </w:r>
    </w:p>
    <w:p w14:paraId="5452C4AF" w14:textId="77777777" w:rsidR="00852599" w:rsidRDefault="00000000">
      <w:pPr>
        <w:ind w:left="1995" w:right="170"/>
      </w:pPr>
      <w:r>
        <w:t>i.</w:t>
      </w:r>
      <w:r>
        <w:rPr>
          <w:rFonts w:ascii="Arial" w:eastAsia="Arial" w:hAnsi="Arial" w:cs="Arial"/>
        </w:rPr>
        <w:t xml:space="preserve"> </w:t>
      </w:r>
      <w:r>
        <w:t xml:space="preserve">Drastic behavior changes </w:t>
      </w:r>
    </w:p>
    <w:p w14:paraId="065058CD" w14:textId="77777777" w:rsidR="00852599" w:rsidRDefault="00000000">
      <w:pPr>
        <w:numPr>
          <w:ilvl w:val="2"/>
          <w:numId w:val="69"/>
        </w:numPr>
        <w:ind w:right="170" w:firstLine="710"/>
      </w:pPr>
      <w:r>
        <w:t xml:space="preserve">Insomnia </w:t>
      </w:r>
    </w:p>
    <w:p w14:paraId="536B612D" w14:textId="77777777" w:rsidR="00852599" w:rsidRDefault="00000000">
      <w:pPr>
        <w:numPr>
          <w:ilvl w:val="2"/>
          <w:numId w:val="69"/>
        </w:numPr>
        <w:ind w:right="170" w:firstLine="710"/>
      </w:pPr>
      <w:r>
        <w:t xml:space="preserve">Weight loss, appetite loss, self-imposed starvation </w:t>
      </w:r>
    </w:p>
    <w:p w14:paraId="597BD7BC" w14:textId="77777777" w:rsidR="00852599" w:rsidRDefault="00000000">
      <w:pPr>
        <w:numPr>
          <w:ilvl w:val="2"/>
          <w:numId w:val="69"/>
        </w:numPr>
        <w:ind w:right="170" w:firstLine="710"/>
      </w:pPr>
      <w:r>
        <w:t xml:space="preserve">Withdrawal from usual pursuits, activities </w:t>
      </w:r>
    </w:p>
    <w:p w14:paraId="7F101FB5" w14:textId="77777777" w:rsidR="00852599" w:rsidRDefault="00000000">
      <w:pPr>
        <w:numPr>
          <w:ilvl w:val="2"/>
          <w:numId w:val="69"/>
        </w:numPr>
        <w:ind w:right="170" w:firstLine="710"/>
      </w:pPr>
      <w:r>
        <w:t xml:space="preserve">Decrease in sex </w:t>
      </w:r>
    </w:p>
    <w:p w14:paraId="289D6FD8" w14:textId="77777777" w:rsidR="00852599" w:rsidRDefault="00000000">
      <w:pPr>
        <w:numPr>
          <w:ilvl w:val="2"/>
          <w:numId w:val="69"/>
        </w:numPr>
        <w:ind w:right="170" w:firstLine="710"/>
      </w:pPr>
      <w:r>
        <w:t xml:space="preserve">Sadness/crying </w:t>
      </w:r>
    </w:p>
    <w:p w14:paraId="3AD88C82" w14:textId="77777777" w:rsidR="00852599" w:rsidRDefault="00000000">
      <w:pPr>
        <w:numPr>
          <w:ilvl w:val="2"/>
          <w:numId w:val="69"/>
        </w:numPr>
        <w:ind w:right="170" w:firstLine="710"/>
      </w:pPr>
      <w:r>
        <w:t xml:space="preserve">Mood variations </w:t>
      </w:r>
    </w:p>
    <w:p w14:paraId="2093254E" w14:textId="77777777" w:rsidR="00852599" w:rsidRDefault="00000000">
      <w:pPr>
        <w:numPr>
          <w:ilvl w:val="2"/>
          <w:numId w:val="69"/>
        </w:numPr>
        <w:ind w:right="170" w:firstLine="710"/>
      </w:pPr>
      <w:r>
        <w:t xml:space="preserve">Lethargy </w:t>
      </w:r>
    </w:p>
    <w:p w14:paraId="480ADF27" w14:textId="77777777" w:rsidR="00852599" w:rsidRDefault="00000000">
      <w:pPr>
        <w:numPr>
          <w:ilvl w:val="2"/>
          <w:numId w:val="69"/>
        </w:numPr>
        <w:ind w:right="170" w:firstLine="710"/>
      </w:pPr>
      <w:r>
        <w:t xml:space="preserve">Excessive risk taking </w:t>
      </w:r>
    </w:p>
    <w:p w14:paraId="641FAF63" w14:textId="77777777" w:rsidR="00852599" w:rsidRDefault="00000000">
      <w:pPr>
        <w:numPr>
          <w:ilvl w:val="2"/>
          <w:numId w:val="69"/>
        </w:numPr>
        <w:spacing w:after="39" w:line="240" w:lineRule="auto"/>
        <w:ind w:right="170" w:firstLine="710"/>
      </w:pPr>
      <w:r>
        <w:t>Unreasonably high expectation for success in job or business, academics/athletics ii.</w:t>
      </w:r>
      <w:r>
        <w:rPr>
          <w:rFonts w:ascii="Arial" w:eastAsia="Arial" w:hAnsi="Arial" w:cs="Arial"/>
        </w:rPr>
        <w:t xml:space="preserve"> </w:t>
      </w:r>
      <w:r>
        <w:t xml:space="preserve">Verbal cues </w:t>
      </w:r>
    </w:p>
    <w:p w14:paraId="2E984919" w14:textId="77777777" w:rsidR="00852599" w:rsidRDefault="00000000">
      <w:pPr>
        <w:numPr>
          <w:ilvl w:val="2"/>
          <w:numId w:val="71"/>
        </w:numPr>
        <w:ind w:right="170" w:firstLine="766"/>
      </w:pPr>
      <w:r>
        <w:t xml:space="preserve">Feeling hopeless/helpless </w:t>
      </w:r>
    </w:p>
    <w:p w14:paraId="23391FA6" w14:textId="77777777" w:rsidR="00852599" w:rsidRDefault="00000000">
      <w:pPr>
        <w:numPr>
          <w:ilvl w:val="2"/>
          <w:numId w:val="71"/>
        </w:numPr>
        <w:ind w:right="170" w:firstLine="766"/>
      </w:pPr>
      <w:r>
        <w:t xml:space="preserve">Talking only about past </w:t>
      </w:r>
    </w:p>
    <w:p w14:paraId="617FD56E" w14:textId="77777777" w:rsidR="00852599" w:rsidRDefault="00000000">
      <w:pPr>
        <w:numPr>
          <w:ilvl w:val="2"/>
          <w:numId w:val="71"/>
        </w:numPr>
        <w:ind w:right="170" w:firstLine="766"/>
      </w:pPr>
      <w:r>
        <w:t>Saying "I'm going to kill myself" iii.</w:t>
      </w:r>
      <w:r>
        <w:rPr>
          <w:rFonts w:ascii="Arial" w:eastAsia="Arial" w:hAnsi="Arial" w:cs="Arial"/>
        </w:rPr>
        <w:t xml:space="preserve"> </w:t>
      </w:r>
      <w:r>
        <w:t xml:space="preserve">Prior history </w:t>
      </w:r>
    </w:p>
    <w:p w14:paraId="002BCAA9" w14:textId="77777777" w:rsidR="00852599" w:rsidRDefault="00000000">
      <w:pPr>
        <w:numPr>
          <w:ilvl w:val="2"/>
          <w:numId w:val="78"/>
        </w:numPr>
        <w:ind w:right="2654" w:firstLine="763"/>
      </w:pPr>
      <w:r>
        <w:t xml:space="preserve">Prior attempts or family history of suicide </w:t>
      </w:r>
    </w:p>
    <w:p w14:paraId="2B0A65E0" w14:textId="77777777" w:rsidR="00852599" w:rsidRDefault="00000000">
      <w:pPr>
        <w:numPr>
          <w:ilvl w:val="2"/>
          <w:numId w:val="78"/>
        </w:numPr>
        <w:ind w:right="2654" w:firstLine="763"/>
      </w:pPr>
      <w:r>
        <w:t>History of mental illness iv.</w:t>
      </w:r>
      <w:r>
        <w:rPr>
          <w:rFonts w:ascii="Arial" w:eastAsia="Arial" w:hAnsi="Arial" w:cs="Arial"/>
        </w:rPr>
        <w:t xml:space="preserve"> </w:t>
      </w:r>
      <w:r>
        <w:t xml:space="preserve">Indirect cues </w:t>
      </w:r>
    </w:p>
    <w:p w14:paraId="48F309DC" w14:textId="77777777" w:rsidR="00852599" w:rsidRDefault="00000000">
      <w:pPr>
        <w:numPr>
          <w:ilvl w:val="2"/>
          <w:numId w:val="70"/>
        </w:numPr>
        <w:ind w:left="3013" w:right="170" w:hanging="361"/>
      </w:pPr>
      <w:r>
        <w:t xml:space="preserve">Makes will/ changes will </w:t>
      </w:r>
    </w:p>
    <w:p w14:paraId="2ECE09BA" w14:textId="77777777" w:rsidR="00852599" w:rsidRDefault="00000000">
      <w:pPr>
        <w:numPr>
          <w:ilvl w:val="2"/>
          <w:numId w:val="70"/>
        </w:numPr>
        <w:ind w:left="3013" w:right="170" w:hanging="361"/>
      </w:pPr>
      <w:r>
        <w:t xml:space="preserve">Gives away prized personal possessions </w:t>
      </w:r>
    </w:p>
    <w:p w14:paraId="3157DF04" w14:textId="77777777" w:rsidR="00852599" w:rsidRDefault="00000000">
      <w:pPr>
        <w:numPr>
          <w:ilvl w:val="2"/>
          <w:numId w:val="70"/>
        </w:numPr>
        <w:ind w:left="3013" w:right="170" w:hanging="361"/>
      </w:pPr>
      <w:r>
        <w:t xml:space="preserve">Makes funeral plans </w:t>
      </w:r>
    </w:p>
    <w:p w14:paraId="13136A02" w14:textId="77777777" w:rsidR="00852599" w:rsidRDefault="00000000">
      <w:pPr>
        <w:ind w:left="1942" w:right="170"/>
      </w:pPr>
      <w:r>
        <w:t>v.</w:t>
      </w:r>
      <w:r>
        <w:rPr>
          <w:rFonts w:ascii="Arial" w:eastAsia="Arial" w:hAnsi="Arial" w:cs="Arial"/>
        </w:rPr>
        <w:t xml:space="preserve"> </w:t>
      </w:r>
      <w:r>
        <w:t xml:space="preserve">Job history </w:t>
      </w:r>
    </w:p>
    <w:p w14:paraId="6AD68220" w14:textId="77777777" w:rsidR="00852599" w:rsidRDefault="00000000">
      <w:pPr>
        <w:numPr>
          <w:ilvl w:val="2"/>
          <w:numId w:val="66"/>
        </w:numPr>
        <w:ind w:right="2947" w:firstLine="763"/>
      </w:pPr>
      <w:r>
        <w:t xml:space="preserve">Loss of employment </w:t>
      </w:r>
    </w:p>
    <w:p w14:paraId="424AF6B1" w14:textId="77777777" w:rsidR="00852599" w:rsidRDefault="00000000">
      <w:pPr>
        <w:numPr>
          <w:ilvl w:val="2"/>
          <w:numId w:val="66"/>
        </w:numPr>
        <w:ind w:right="2947" w:firstLine="763"/>
      </w:pPr>
      <w:r>
        <w:t>Business reversals vi.</w:t>
      </w:r>
      <w:r>
        <w:rPr>
          <w:rFonts w:ascii="Arial" w:eastAsia="Arial" w:hAnsi="Arial" w:cs="Arial"/>
        </w:rPr>
        <w:t xml:space="preserve"> </w:t>
      </w:r>
      <w:r>
        <w:t xml:space="preserve">Medical history </w:t>
      </w:r>
    </w:p>
    <w:p w14:paraId="50E6C1E3" w14:textId="77777777" w:rsidR="00852599" w:rsidRDefault="00000000">
      <w:pPr>
        <w:numPr>
          <w:ilvl w:val="2"/>
          <w:numId w:val="68"/>
        </w:numPr>
        <w:ind w:right="170" w:firstLine="818"/>
      </w:pPr>
      <w:r>
        <w:t xml:space="preserve">Recent/chronic illness </w:t>
      </w:r>
    </w:p>
    <w:p w14:paraId="3FA8F649" w14:textId="77777777" w:rsidR="00852599" w:rsidRDefault="00000000">
      <w:pPr>
        <w:numPr>
          <w:ilvl w:val="2"/>
          <w:numId w:val="68"/>
        </w:numPr>
        <w:ind w:right="170" w:firstLine="818"/>
      </w:pPr>
      <w:r>
        <w:t xml:space="preserve">Hypochondria </w:t>
      </w:r>
    </w:p>
    <w:p w14:paraId="4FFD19AC" w14:textId="77777777" w:rsidR="00852599" w:rsidRDefault="00000000">
      <w:pPr>
        <w:numPr>
          <w:ilvl w:val="2"/>
          <w:numId w:val="68"/>
        </w:numPr>
        <w:ind w:right="170" w:firstLine="818"/>
      </w:pPr>
      <w:r>
        <w:t>Refusing to follow doctor's orders or to take medication vii.</w:t>
      </w:r>
      <w:r>
        <w:rPr>
          <w:rFonts w:ascii="Arial" w:eastAsia="Arial" w:hAnsi="Arial" w:cs="Arial"/>
        </w:rPr>
        <w:t xml:space="preserve"> </w:t>
      </w:r>
      <w:r>
        <w:t xml:space="preserve">Marital difficulties </w:t>
      </w:r>
    </w:p>
    <w:p w14:paraId="3BCEBC71" w14:textId="77777777" w:rsidR="00852599" w:rsidRDefault="00000000">
      <w:pPr>
        <w:numPr>
          <w:ilvl w:val="2"/>
          <w:numId w:val="77"/>
        </w:numPr>
        <w:ind w:right="1710" w:firstLine="874"/>
      </w:pPr>
      <w:r>
        <w:t xml:space="preserve">Recent marital problems </w:t>
      </w:r>
    </w:p>
    <w:p w14:paraId="0520168B" w14:textId="77777777" w:rsidR="00852599" w:rsidRDefault="00000000">
      <w:pPr>
        <w:numPr>
          <w:ilvl w:val="2"/>
          <w:numId w:val="77"/>
        </w:numPr>
        <w:ind w:right="1710" w:firstLine="874"/>
      </w:pPr>
      <w:r>
        <w:lastRenderedPageBreak/>
        <w:t>Loss of family member, death, or rejection viii.</w:t>
      </w:r>
      <w:r>
        <w:rPr>
          <w:rFonts w:ascii="Arial" w:eastAsia="Arial" w:hAnsi="Arial" w:cs="Arial"/>
        </w:rPr>
        <w:t xml:space="preserve"> </w:t>
      </w:r>
      <w:r>
        <w:t xml:space="preserve">Financial difficulties </w:t>
      </w:r>
    </w:p>
    <w:p w14:paraId="3B0D7DA8" w14:textId="77777777" w:rsidR="00852599" w:rsidRDefault="00000000">
      <w:pPr>
        <w:numPr>
          <w:ilvl w:val="1"/>
          <w:numId w:val="76"/>
        </w:numPr>
        <w:ind w:right="170" w:hanging="401"/>
      </w:pPr>
      <w:r>
        <w:t xml:space="preserve">Alcoholism </w:t>
      </w:r>
    </w:p>
    <w:p w14:paraId="0F9A617D" w14:textId="77777777" w:rsidR="00852599" w:rsidRDefault="00000000">
      <w:pPr>
        <w:numPr>
          <w:ilvl w:val="1"/>
          <w:numId w:val="76"/>
        </w:numPr>
        <w:ind w:right="170" w:hanging="401"/>
      </w:pPr>
      <w:r>
        <w:t xml:space="preserve">Psychosis </w:t>
      </w:r>
    </w:p>
    <w:p w14:paraId="309AA884" w14:textId="77777777" w:rsidR="00852599" w:rsidRDefault="00000000">
      <w:pPr>
        <w:numPr>
          <w:ilvl w:val="0"/>
          <w:numId w:val="62"/>
        </w:numPr>
        <w:ind w:right="170" w:hanging="360"/>
      </w:pPr>
      <w:r>
        <w:t xml:space="preserve">Demographics </w:t>
      </w:r>
    </w:p>
    <w:p w14:paraId="383F9AF5" w14:textId="77777777" w:rsidR="00852599" w:rsidRDefault="00000000">
      <w:pPr>
        <w:ind w:left="1995" w:right="170"/>
      </w:pPr>
      <w:r>
        <w:t>i.</w:t>
      </w:r>
      <w:r>
        <w:rPr>
          <w:rFonts w:ascii="Arial" w:eastAsia="Arial" w:hAnsi="Arial" w:cs="Arial"/>
        </w:rPr>
        <w:t xml:space="preserve"> </w:t>
      </w:r>
      <w:r>
        <w:t xml:space="preserve">Age </w:t>
      </w:r>
    </w:p>
    <w:p w14:paraId="7B287C05" w14:textId="77777777" w:rsidR="00852599" w:rsidRDefault="00000000">
      <w:pPr>
        <w:numPr>
          <w:ilvl w:val="5"/>
          <w:numId w:val="63"/>
        </w:numPr>
        <w:ind w:left="3013" w:right="170" w:hanging="361"/>
      </w:pPr>
      <w:r>
        <w:t xml:space="preserve">1-9: rare </w:t>
      </w:r>
    </w:p>
    <w:p w14:paraId="5B2AD5E8" w14:textId="77777777" w:rsidR="00852599" w:rsidRDefault="00000000">
      <w:pPr>
        <w:numPr>
          <w:ilvl w:val="5"/>
          <w:numId w:val="63"/>
        </w:numPr>
        <w:ind w:left="3013" w:right="170" w:hanging="361"/>
      </w:pPr>
      <w:r>
        <w:t xml:space="preserve">15-19: third leading cause of death </w:t>
      </w:r>
    </w:p>
    <w:p w14:paraId="155D1C7F" w14:textId="77777777" w:rsidR="00852599" w:rsidRDefault="00000000">
      <w:pPr>
        <w:spacing w:after="152" w:line="259" w:lineRule="auto"/>
        <w:ind w:left="0" w:firstLine="0"/>
        <w:jc w:val="left"/>
      </w:pPr>
      <w:r>
        <w:rPr>
          <w:sz w:val="17"/>
        </w:rPr>
        <w:t xml:space="preserve"> </w:t>
      </w:r>
    </w:p>
    <w:p w14:paraId="301AE73D" w14:textId="77777777" w:rsidR="00852599" w:rsidRDefault="00000000">
      <w:pPr>
        <w:numPr>
          <w:ilvl w:val="5"/>
          <w:numId w:val="63"/>
        </w:numPr>
        <w:spacing w:after="85"/>
        <w:ind w:left="3013" w:right="170" w:hanging="361"/>
      </w:pPr>
      <w:r>
        <w:t xml:space="preserve">18-21 (college students): 8-12% of deaths – second most frequent cause of </w:t>
      </w:r>
    </w:p>
    <w:p w14:paraId="1325E45B" w14:textId="77777777" w:rsidR="00852599" w:rsidRDefault="00000000">
      <w:pPr>
        <w:tabs>
          <w:tab w:val="center" w:pos="3277"/>
        </w:tabs>
        <w:ind w:left="0" w:firstLine="0"/>
        <w:jc w:val="left"/>
      </w:pPr>
      <w:r>
        <w:rPr>
          <w:sz w:val="37"/>
          <w:vertAlign w:val="superscript"/>
        </w:rPr>
        <w:t xml:space="preserve"> </w:t>
      </w:r>
      <w:r>
        <w:rPr>
          <w:sz w:val="37"/>
          <w:vertAlign w:val="superscript"/>
        </w:rPr>
        <w:tab/>
      </w:r>
      <w:r>
        <w:t xml:space="preserve">death </w:t>
      </w:r>
    </w:p>
    <w:p w14:paraId="2FB63EB1" w14:textId="77777777" w:rsidR="00852599" w:rsidRDefault="00000000">
      <w:pPr>
        <w:spacing w:after="0" w:line="259" w:lineRule="auto"/>
        <w:ind w:left="0" w:firstLine="0"/>
        <w:jc w:val="left"/>
      </w:pPr>
      <w:r>
        <w:t xml:space="preserve"> </w:t>
      </w:r>
    </w:p>
    <w:p w14:paraId="7D8FD8A6" w14:textId="77777777" w:rsidR="00852599" w:rsidRDefault="00000000">
      <w:pPr>
        <w:numPr>
          <w:ilvl w:val="5"/>
          <w:numId w:val="63"/>
        </w:numPr>
        <w:spacing w:after="46"/>
        <w:ind w:left="3013" w:right="170" w:hanging="361"/>
      </w:pPr>
      <w:r>
        <w:t xml:space="preserve">45+: 66% of suicides are by males over 45 – over 50% of females are over 45 </w:t>
      </w:r>
    </w:p>
    <w:p w14:paraId="12775C08" w14:textId="77777777" w:rsidR="00852599" w:rsidRDefault="00000000">
      <w:pPr>
        <w:numPr>
          <w:ilvl w:val="5"/>
          <w:numId w:val="63"/>
        </w:numPr>
        <w:spacing w:after="74"/>
        <w:ind w:left="3013" w:right="170" w:hanging="361"/>
      </w:pPr>
      <w:r>
        <w:t xml:space="preserve">70-80: peak danger age group </w:t>
      </w:r>
    </w:p>
    <w:p w14:paraId="08125EF9" w14:textId="77777777" w:rsidR="00852599" w:rsidRDefault="00000000">
      <w:pPr>
        <w:spacing w:after="65"/>
        <w:ind w:left="1959" w:right="170"/>
      </w:pPr>
      <w:r>
        <w:t>ii.</w:t>
      </w:r>
      <w:r>
        <w:rPr>
          <w:rFonts w:ascii="Arial" w:eastAsia="Arial" w:hAnsi="Arial" w:cs="Arial"/>
        </w:rPr>
        <w:t xml:space="preserve"> </w:t>
      </w:r>
      <w:r>
        <w:t xml:space="preserve">Sex  </w:t>
      </w:r>
    </w:p>
    <w:p w14:paraId="43D2358C" w14:textId="77777777" w:rsidR="00852599" w:rsidRDefault="00000000">
      <w:pPr>
        <w:numPr>
          <w:ilvl w:val="6"/>
          <w:numId w:val="72"/>
        </w:numPr>
        <w:ind w:right="1108" w:firstLine="766"/>
      </w:pPr>
      <w:r>
        <w:t xml:space="preserve">Attempted suicide women outnumber men 3:1 </w:t>
      </w:r>
    </w:p>
    <w:p w14:paraId="725D1373" w14:textId="77777777" w:rsidR="00852599" w:rsidRDefault="00000000">
      <w:pPr>
        <w:numPr>
          <w:ilvl w:val="6"/>
          <w:numId w:val="72"/>
        </w:numPr>
        <w:ind w:right="1108" w:firstLine="766"/>
      </w:pPr>
      <w:r>
        <w:t>Completed suicide men outnumber women 70% to 30% iii.</w:t>
      </w:r>
      <w:r>
        <w:rPr>
          <w:rFonts w:ascii="Arial" w:eastAsia="Arial" w:hAnsi="Arial" w:cs="Arial"/>
        </w:rPr>
        <w:t xml:space="preserve"> </w:t>
      </w:r>
      <w:r>
        <w:t xml:space="preserve">Time of year </w:t>
      </w:r>
    </w:p>
    <w:p w14:paraId="77C00993" w14:textId="77777777" w:rsidR="00852599" w:rsidRDefault="00000000">
      <w:pPr>
        <w:numPr>
          <w:ilvl w:val="6"/>
          <w:numId w:val="82"/>
        </w:numPr>
        <w:ind w:right="2381" w:firstLine="763"/>
      </w:pPr>
      <w:r>
        <w:t xml:space="preserve">Most occur in the spring or during the holidays </w:t>
      </w:r>
    </w:p>
    <w:p w14:paraId="1D3C54B3" w14:textId="77777777" w:rsidR="00852599" w:rsidRDefault="00000000">
      <w:pPr>
        <w:numPr>
          <w:ilvl w:val="6"/>
          <w:numId w:val="82"/>
        </w:numPr>
        <w:ind w:right="2381" w:firstLine="763"/>
      </w:pPr>
      <w:r>
        <w:t>Christmas also has a high rate iv.</w:t>
      </w:r>
      <w:r>
        <w:rPr>
          <w:rFonts w:ascii="Arial" w:eastAsia="Arial" w:hAnsi="Arial" w:cs="Arial"/>
        </w:rPr>
        <w:t xml:space="preserve"> </w:t>
      </w:r>
      <w:r>
        <w:t xml:space="preserve">Ethnic variances </w:t>
      </w:r>
    </w:p>
    <w:p w14:paraId="2E8A1A17" w14:textId="77777777" w:rsidR="00852599" w:rsidRDefault="00000000">
      <w:pPr>
        <w:numPr>
          <w:ilvl w:val="6"/>
          <w:numId w:val="65"/>
        </w:numPr>
        <w:ind w:left="3013" w:right="170" w:hanging="361"/>
      </w:pPr>
      <w:r>
        <w:t xml:space="preserve">Whites have a suicide ratio of approximately twice that of African Americans. </w:t>
      </w:r>
    </w:p>
    <w:p w14:paraId="0317ADA4" w14:textId="77777777" w:rsidR="00852599" w:rsidRDefault="00000000">
      <w:pPr>
        <w:numPr>
          <w:ilvl w:val="6"/>
          <w:numId w:val="65"/>
        </w:numPr>
        <w:ind w:left="3013" w:right="170" w:hanging="361"/>
      </w:pPr>
      <w:r>
        <w:t xml:space="preserve">Native Americans have highest rate in U.S.; Eskimos have the highest rate in the world. </w:t>
      </w:r>
    </w:p>
    <w:p w14:paraId="3E6D126B" w14:textId="77777777" w:rsidR="00852599" w:rsidRDefault="00000000">
      <w:pPr>
        <w:ind w:left="1942" w:right="170"/>
      </w:pPr>
      <w:r>
        <w:t>v.</w:t>
      </w:r>
      <w:r>
        <w:rPr>
          <w:rFonts w:ascii="Arial" w:eastAsia="Arial" w:hAnsi="Arial" w:cs="Arial"/>
        </w:rPr>
        <w:t xml:space="preserve"> </w:t>
      </w:r>
      <w:r>
        <w:t xml:space="preserve">Police suicide </w:t>
      </w:r>
    </w:p>
    <w:p w14:paraId="7968624B" w14:textId="77777777" w:rsidR="00852599" w:rsidRDefault="00000000">
      <w:pPr>
        <w:ind w:left="3013" w:right="170" w:hanging="361"/>
      </w:pPr>
      <w:r>
        <w:t>1.</w:t>
      </w:r>
      <w:r>
        <w:rPr>
          <w:rFonts w:ascii="Arial" w:eastAsia="Arial" w:hAnsi="Arial" w:cs="Arial"/>
        </w:rPr>
        <w:t xml:space="preserve"> </w:t>
      </w:r>
      <w:r>
        <w:t xml:space="preserve">Suicidal rates are higher among professions with high stress potential; law enforcement agencies are included in this group. </w:t>
      </w:r>
    </w:p>
    <w:p w14:paraId="348FDCC5" w14:textId="77777777" w:rsidR="00852599" w:rsidRDefault="00000000">
      <w:pPr>
        <w:numPr>
          <w:ilvl w:val="0"/>
          <w:numId w:val="73"/>
        </w:numPr>
        <w:ind w:right="170" w:hanging="360"/>
      </w:pPr>
      <w:r>
        <w:t xml:space="preserve">Different research places law enforcement suicide rate in comparison to the general population at different levels. </w:t>
      </w:r>
    </w:p>
    <w:p w14:paraId="0E153F6C" w14:textId="77777777" w:rsidR="00852599" w:rsidRDefault="00000000">
      <w:pPr>
        <w:numPr>
          <w:ilvl w:val="0"/>
          <w:numId w:val="73"/>
        </w:numPr>
        <w:ind w:right="170" w:hanging="360"/>
      </w:pPr>
      <w:r>
        <w:t xml:space="preserve">Highest rate among officers with marital problems, problems not directly related to the job. </w:t>
      </w:r>
    </w:p>
    <w:p w14:paraId="602EBB25" w14:textId="77777777" w:rsidR="00852599" w:rsidRDefault="00000000">
      <w:pPr>
        <w:spacing w:after="37"/>
        <w:ind w:left="3013" w:right="170" w:hanging="361"/>
      </w:pPr>
      <w:r>
        <w:t>2.</w:t>
      </w:r>
      <w:r>
        <w:rPr>
          <w:rFonts w:ascii="Arial" w:eastAsia="Arial" w:hAnsi="Arial" w:cs="Arial"/>
        </w:rPr>
        <w:t xml:space="preserve"> </w:t>
      </w:r>
      <w:r>
        <w:t xml:space="preserve">Need to be alert for suicide warning signs among fellow officers; know how to get help within the department or how to refer to a special assistance program. </w:t>
      </w:r>
    </w:p>
    <w:p w14:paraId="7BCE5B05" w14:textId="77777777" w:rsidR="00852599" w:rsidRDefault="00000000">
      <w:pPr>
        <w:ind w:left="1887" w:right="170"/>
      </w:pPr>
      <w:r>
        <w:t>vi.</w:t>
      </w:r>
      <w:r>
        <w:rPr>
          <w:rFonts w:ascii="Arial" w:eastAsia="Arial" w:hAnsi="Arial" w:cs="Arial"/>
        </w:rPr>
        <w:t xml:space="preserve"> </w:t>
      </w:r>
      <w:r>
        <w:t xml:space="preserve">Methods </w:t>
      </w:r>
    </w:p>
    <w:p w14:paraId="3686D431" w14:textId="77777777" w:rsidR="00852599" w:rsidRDefault="00000000">
      <w:pPr>
        <w:numPr>
          <w:ilvl w:val="6"/>
          <w:numId w:val="79"/>
        </w:numPr>
        <w:ind w:right="170" w:hanging="358"/>
      </w:pPr>
      <w:r>
        <w:t xml:space="preserve">Sleeping pills and other pharmaceuticals - 12% </w:t>
      </w:r>
    </w:p>
    <w:p w14:paraId="6D871B90" w14:textId="77777777" w:rsidR="00852599" w:rsidRDefault="00000000">
      <w:pPr>
        <w:numPr>
          <w:ilvl w:val="6"/>
          <w:numId w:val="79"/>
        </w:numPr>
        <w:ind w:right="170" w:hanging="358"/>
      </w:pPr>
      <w:r>
        <w:t xml:space="preserve">Hanging and strangulation - 15% </w:t>
      </w:r>
    </w:p>
    <w:p w14:paraId="73395341" w14:textId="77777777" w:rsidR="00852599" w:rsidRDefault="00000000">
      <w:pPr>
        <w:numPr>
          <w:ilvl w:val="6"/>
          <w:numId w:val="79"/>
        </w:numPr>
        <w:ind w:right="170" w:hanging="358"/>
      </w:pPr>
      <w:r>
        <w:t xml:space="preserve">Firearms and explosives - 48% </w:t>
      </w:r>
    </w:p>
    <w:p w14:paraId="793BCCD6" w14:textId="77777777" w:rsidR="00852599" w:rsidRDefault="00000000">
      <w:pPr>
        <w:numPr>
          <w:ilvl w:val="0"/>
          <w:numId w:val="80"/>
        </w:numPr>
        <w:spacing w:after="0" w:line="259" w:lineRule="auto"/>
        <w:ind w:right="1740" w:hanging="358"/>
        <w:jc w:val="center"/>
      </w:pPr>
      <w:r>
        <w:lastRenderedPageBreak/>
        <w:t xml:space="preserve">Use of pistol versus shotgun more frequent </w:t>
      </w:r>
    </w:p>
    <w:p w14:paraId="062E2110" w14:textId="77777777" w:rsidR="00852599" w:rsidRDefault="00000000">
      <w:pPr>
        <w:numPr>
          <w:ilvl w:val="0"/>
          <w:numId w:val="80"/>
        </w:numPr>
        <w:spacing w:after="0" w:line="259" w:lineRule="auto"/>
        <w:ind w:right="1740" w:hanging="358"/>
        <w:jc w:val="center"/>
      </w:pPr>
      <w:r>
        <w:t xml:space="preserve">Usually shoot in temple, face, or heart </w:t>
      </w:r>
    </w:p>
    <w:p w14:paraId="32B704E8" w14:textId="77777777" w:rsidR="00852599" w:rsidRDefault="00000000">
      <w:pPr>
        <w:ind w:left="2662" w:right="170"/>
      </w:pPr>
      <w:r>
        <w:t>4.</w:t>
      </w:r>
      <w:r>
        <w:rPr>
          <w:rFonts w:ascii="Arial" w:eastAsia="Arial" w:hAnsi="Arial" w:cs="Arial"/>
        </w:rPr>
        <w:t xml:space="preserve"> </w:t>
      </w:r>
      <w:r>
        <w:t xml:space="preserve">Males </w:t>
      </w:r>
    </w:p>
    <w:p w14:paraId="3244048F" w14:textId="77777777" w:rsidR="00852599" w:rsidRDefault="00000000">
      <w:pPr>
        <w:numPr>
          <w:ilvl w:val="0"/>
          <w:numId w:val="74"/>
        </w:numPr>
        <w:ind w:right="863" w:hanging="358"/>
      </w:pPr>
      <w:r>
        <w:t xml:space="preserve">Attempts: barbiturates </w:t>
      </w:r>
    </w:p>
    <w:p w14:paraId="766FB857" w14:textId="77777777" w:rsidR="00852599" w:rsidRDefault="00000000">
      <w:pPr>
        <w:numPr>
          <w:ilvl w:val="0"/>
          <w:numId w:val="74"/>
        </w:numPr>
        <w:spacing w:after="0" w:line="259" w:lineRule="auto"/>
        <w:ind w:right="863" w:hanging="358"/>
      </w:pPr>
      <w:r>
        <w:t xml:space="preserve">Commits: guns, hanging, carbon monoxide </w:t>
      </w:r>
    </w:p>
    <w:p w14:paraId="36FFCC01" w14:textId="77777777" w:rsidR="00852599" w:rsidRDefault="00000000">
      <w:pPr>
        <w:ind w:left="2662" w:right="170"/>
      </w:pPr>
      <w:r>
        <w:t>5.</w:t>
      </w:r>
      <w:r>
        <w:rPr>
          <w:rFonts w:ascii="Arial" w:eastAsia="Arial" w:hAnsi="Arial" w:cs="Arial"/>
        </w:rPr>
        <w:t xml:space="preserve"> </w:t>
      </w:r>
      <w:r>
        <w:t xml:space="preserve">Females: Attempts/Commits: barbiturates </w:t>
      </w:r>
    </w:p>
    <w:p w14:paraId="0E421982" w14:textId="77777777" w:rsidR="00852599" w:rsidRDefault="00000000">
      <w:pPr>
        <w:ind w:left="2280" w:right="170" w:hanging="458"/>
      </w:pPr>
      <w:r>
        <w:t>vii.</w:t>
      </w:r>
      <w:r>
        <w:rPr>
          <w:rFonts w:ascii="Arial" w:eastAsia="Arial" w:hAnsi="Arial" w:cs="Arial"/>
        </w:rPr>
        <w:t xml:space="preserve"> </w:t>
      </w:r>
      <w:r>
        <w:t xml:space="preserve">“Suicide by Cop” - method used by individuals to force officers to use deadly force against them. </w:t>
      </w:r>
    </w:p>
    <w:p w14:paraId="18D94D39" w14:textId="77777777" w:rsidR="00852599" w:rsidRDefault="00000000">
      <w:pPr>
        <w:numPr>
          <w:ilvl w:val="6"/>
          <w:numId w:val="75"/>
        </w:numPr>
        <w:ind w:left="3013" w:right="170" w:hanging="361"/>
      </w:pPr>
      <w:r>
        <w:t xml:space="preserve">Typical scenario includes: an individual with a prior history of mental chronic physical illness, alcohol/substance abuse, incident initiated by subject or third party to ensure police response, suspect forces confrontation, aggressive action toward police, presence of deadly weapon and threatens officer(s), advancement by suspect toward officer(s) even if officer is retreating. </w:t>
      </w:r>
    </w:p>
    <w:p w14:paraId="637431A3" w14:textId="77777777" w:rsidR="00852599" w:rsidRDefault="00000000">
      <w:pPr>
        <w:numPr>
          <w:ilvl w:val="6"/>
          <w:numId w:val="75"/>
        </w:numPr>
        <w:spacing w:after="275"/>
        <w:ind w:left="3013" w:right="170" w:hanging="361"/>
      </w:pPr>
      <w:r>
        <w:t xml:space="preserve">Officer options may be limited - must also protect themselves and/or third party. </w:t>
      </w:r>
    </w:p>
    <w:p w14:paraId="7BA12150" w14:textId="77777777" w:rsidR="00852599" w:rsidRDefault="00000000">
      <w:pPr>
        <w:spacing w:after="5" w:line="250" w:lineRule="auto"/>
        <w:ind w:right="139"/>
        <w:jc w:val="left"/>
      </w:pPr>
      <w:r>
        <w:rPr>
          <w:rFonts w:ascii="Arial" w:eastAsia="Arial" w:hAnsi="Arial" w:cs="Arial"/>
          <w:color w:val="42649F"/>
        </w:rPr>
        <w:t>Millions of people are affected by mental illness each year. Across the country, many people just like you work, perform, create, compete, laugh, love and inspire every day.</w:t>
      </w:r>
      <w:r>
        <w:rPr>
          <w:rFonts w:ascii="Arial" w:eastAsia="Arial" w:hAnsi="Arial" w:cs="Arial"/>
        </w:rPr>
        <w:t xml:space="preserve"> </w:t>
      </w:r>
    </w:p>
    <w:p w14:paraId="6F87F7DD" w14:textId="77777777" w:rsidR="00852599" w:rsidRDefault="00000000">
      <w:pPr>
        <w:spacing w:after="0" w:line="259" w:lineRule="auto"/>
        <w:ind w:left="0" w:firstLine="0"/>
        <w:jc w:val="left"/>
      </w:pPr>
      <w:r>
        <w:rPr>
          <w:rFonts w:ascii="Arial" w:eastAsia="Arial" w:hAnsi="Arial" w:cs="Arial"/>
        </w:rPr>
        <w:t xml:space="preserve"> </w:t>
      </w:r>
    </w:p>
    <w:p w14:paraId="4E3CD896" w14:textId="77777777" w:rsidR="00852599" w:rsidRDefault="00000000">
      <w:pPr>
        <w:spacing w:after="5" w:line="250" w:lineRule="auto"/>
        <w:ind w:left="475" w:right="485"/>
        <w:jc w:val="left"/>
      </w:pPr>
      <w:r>
        <w:rPr>
          <w:rFonts w:ascii="Segoe UI Symbol" w:eastAsia="Segoe UI Symbol" w:hAnsi="Segoe UI Symbol" w:cs="Segoe UI Symbol"/>
          <w:color w:val="42649F"/>
          <w:sz w:val="20"/>
        </w:rPr>
        <w:t>x</w:t>
      </w:r>
      <w:r>
        <w:rPr>
          <w:rFonts w:ascii="Arial" w:eastAsia="Arial" w:hAnsi="Arial" w:cs="Arial"/>
          <w:color w:val="42649F"/>
          <w:sz w:val="20"/>
        </w:rPr>
        <w:t xml:space="preserve"> </w:t>
      </w:r>
      <w:r>
        <w:rPr>
          <w:rFonts w:ascii="Arial" w:eastAsia="Arial" w:hAnsi="Arial" w:cs="Arial"/>
          <w:color w:val="42649F"/>
          <w:sz w:val="20"/>
        </w:rPr>
        <w:tab/>
      </w:r>
      <w:r>
        <w:rPr>
          <w:rFonts w:ascii="Arial" w:eastAsia="Arial" w:hAnsi="Arial" w:cs="Arial"/>
          <w:color w:val="42649F"/>
          <w:u w:val="single" w:color="42649F"/>
        </w:rPr>
        <w:t>22.8%</w:t>
      </w:r>
      <w:r>
        <w:rPr>
          <w:rFonts w:ascii="Arial" w:eastAsia="Arial" w:hAnsi="Arial" w:cs="Arial"/>
          <w:color w:val="42649F"/>
        </w:rPr>
        <w:t xml:space="preserve"> of U.S. adults experienced mental illness in 2021 (57.8 million people). This represents 1 in 5 adults.</w:t>
      </w:r>
      <w:r>
        <w:rPr>
          <w:rFonts w:ascii="Arial" w:eastAsia="Arial" w:hAnsi="Arial" w:cs="Arial"/>
        </w:rPr>
        <w:t xml:space="preserve"> </w:t>
      </w:r>
      <w:r>
        <w:rPr>
          <w:rFonts w:ascii="Segoe UI Symbol" w:eastAsia="Segoe UI Symbol" w:hAnsi="Segoe UI Symbol" w:cs="Segoe UI Symbol"/>
          <w:color w:val="42649F"/>
          <w:sz w:val="20"/>
        </w:rPr>
        <w:t>x</w:t>
      </w:r>
      <w:r>
        <w:rPr>
          <w:rFonts w:ascii="Arial" w:eastAsia="Arial" w:hAnsi="Arial" w:cs="Arial"/>
          <w:color w:val="42649F"/>
          <w:sz w:val="20"/>
        </w:rPr>
        <w:t xml:space="preserve"> </w:t>
      </w:r>
      <w:r>
        <w:rPr>
          <w:rFonts w:ascii="Arial" w:eastAsia="Arial" w:hAnsi="Arial" w:cs="Arial"/>
          <w:color w:val="42649F"/>
          <w:sz w:val="20"/>
        </w:rPr>
        <w:tab/>
      </w:r>
      <w:r>
        <w:rPr>
          <w:rFonts w:ascii="Arial" w:eastAsia="Arial" w:hAnsi="Arial" w:cs="Arial"/>
          <w:color w:val="42649F"/>
          <w:u w:val="single" w:color="42649F"/>
        </w:rPr>
        <w:t>5.5%</w:t>
      </w:r>
      <w:r>
        <w:rPr>
          <w:rFonts w:ascii="Arial" w:eastAsia="Arial" w:hAnsi="Arial" w:cs="Arial"/>
          <w:color w:val="42649F"/>
        </w:rPr>
        <w:t xml:space="preserve"> of U.S. adults experienced serious mental illness in 2021 (14.1 million people). This represents 1 in 20 adults.</w:t>
      </w:r>
      <w:r>
        <w:rPr>
          <w:rFonts w:ascii="Arial" w:eastAsia="Arial" w:hAnsi="Arial" w:cs="Arial"/>
        </w:rPr>
        <w:t xml:space="preserve"> </w:t>
      </w:r>
    </w:p>
    <w:p w14:paraId="0F4DE3B6" w14:textId="77777777" w:rsidR="00852599" w:rsidRDefault="00000000">
      <w:pPr>
        <w:spacing w:after="5" w:line="250" w:lineRule="auto"/>
        <w:ind w:left="825" w:right="139" w:hanging="360"/>
        <w:jc w:val="left"/>
      </w:pPr>
      <w:r>
        <w:rPr>
          <w:rFonts w:ascii="Segoe UI Symbol" w:eastAsia="Segoe UI Symbol" w:hAnsi="Segoe UI Symbol" w:cs="Segoe UI Symbol"/>
          <w:color w:val="42649F"/>
          <w:sz w:val="20"/>
        </w:rPr>
        <w:t>x</w:t>
      </w:r>
      <w:r>
        <w:rPr>
          <w:rFonts w:ascii="Arial" w:eastAsia="Arial" w:hAnsi="Arial" w:cs="Arial"/>
          <w:color w:val="42649F"/>
          <w:sz w:val="20"/>
        </w:rPr>
        <w:t xml:space="preserve"> </w:t>
      </w:r>
      <w:r>
        <w:rPr>
          <w:rFonts w:ascii="Arial" w:eastAsia="Arial" w:hAnsi="Arial" w:cs="Arial"/>
          <w:color w:val="42649F"/>
          <w:u w:val="single" w:color="42649F"/>
        </w:rPr>
        <w:t>16.5%</w:t>
      </w:r>
      <w:r>
        <w:rPr>
          <w:rFonts w:ascii="Arial" w:eastAsia="Arial" w:hAnsi="Arial" w:cs="Arial"/>
          <w:color w:val="42649F"/>
        </w:rPr>
        <w:t xml:space="preserve"> of U.S. youth aged 6-17 experienced a mental health disorder in 2016 (7.7 million people)</w:t>
      </w:r>
      <w:r>
        <w:rPr>
          <w:rFonts w:ascii="Arial" w:eastAsia="Arial" w:hAnsi="Arial" w:cs="Arial"/>
        </w:rPr>
        <w:t xml:space="preserve"> </w:t>
      </w:r>
    </w:p>
    <w:p w14:paraId="3A258234" w14:textId="77777777" w:rsidR="00852599" w:rsidRDefault="00000000">
      <w:pPr>
        <w:spacing w:after="5" w:line="250" w:lineRule="auto"/>
        <w:ind w:left="825" w:right="139" w:hanging="360"/>
        <w:jc w:val="left"/>
      </w:pPr>
      <w:r>
        <w:rPr>
          <w:rFonts w:ascii="Segoe UI Symbol" w:eastAsia="Segoe UI Symbol" w:hAnsi="Segoe UI Symbol" w:cs="Segoe UI Symbol"/>
          <w:color w:val="42649F"/>
          <w:sz w:val="20"/>
        </w:rPr>
        <w:t>x</w:t>
      </w:r>
      <w:r>
        <w:rPr>
          <w:rFonts w:ascii="Arial" w:eastAsia="Arial" w:hAnsi="Arial" w:cs="Arial"/>
          <w:color w:val="42649F"/>
          <w:sz w:val="20"/>
        </w:rPr>
        <w:t xml:space="preserve"> </w:t>
      </w:r>
      <w:r>
        <w:rPr>
          <w:rFonts w:ascii="Arial" w:eastAsia="Arial" w:hAnsi="Arial" w:cs="Arial"/>
          <w:color w:val="42649F"/>
          <w:u w:val="single" w:color="42649F"/>
        </w:rPr>
        <w:t>7.6%</w:t>
      </w:r>
      <w:r>
        <w:rPr>
          <w:rFonts w:ascii="Arial" w:eastAsia="Arial" w:hAnsi="Arial" w:cs="Arial"/>
          <w:color w:val="42649F"/>
        </w:rPr>
        <w:t xml:space="preserve"> of U.S. adults experienced a co-occurring substance use disorder and mental illness in 2021 (19.4 million people)</w:t>
      </w:r>
      <w:r>
        <w:rPr>
          <w:rFonts w:ascii="Arial" w:eastAsia="Arial" w:hAnsi="Arial" w:cs="Arial"/>
        </w:rPr>
        <w:t xml:space="preserve"> </w:t>
      </w:r>
    </w:p>
    <w:p w14:paraId="4C00CA80" w14:textId="77777777" w:rsidR="00852599" w:rsidRDefault="00000000">
      <w:pPr>
        <w:spacing w:after="0" w:line="259" w:lineRule="auto"/>
        <w:ind w:left="0" w:firstLine="0"/>
        <w:jc w:val="left"/>
      </w:pPr>
      <w:r>
        <w:rPr>
          <w:rFonts w:ascii="Arial" w:eastAsia="Arial" w:hAnsi="Arial" w:cs="Arial"/>
        </w:rPr>
        <w:t xml:space="preserve"> </w:t>
      </w:r>
    </w:p>
    <w:p w14:paraId="55656086" w14:textId="77777777" w:rsidR="00852599" w:rsidRDefault="00000000">
      <w:pPr>
        <w:tabs>
          <w:tab w:val="center" w:pos="525"/>
          <w:tab w:val="center" w:pos="5021"/>
        </w:tabs>
        <w:spacing w:after="5" w:line="250" w:lineRule="auto"/>
        <w:ind w:left="0" w:firstLine="0"/>
        <w:jc w:val="left"/>
      </w:pPr>
      <w:r>
        <w:rPr>
          <w:color w:val="000000"/>
          <w:sz w:val="22"/>
        </w:rPr>
        <w:tab/>
      </w:r>
      <w:r>
        <w:rPr>
          <w:rFonts w:ascii="Segoe UI Symbol" w:eastAsia="Segoe UI Symbol" w:hAnsi="Segoe UI Symbol" w:cs="Segoe UI Symbol"/>
          <w:color w:val="42649F"/>
          <w:sz w:val="20"/>
        </w:rPr>
        <w:t>x</w:t>
      </w:r>
      <w:r>
        <w:rPr>
          <w:rFonts w:ascii="Arial" w:eastAsia="Arial" w:hAnsi="Arial" w:cs="Arial"/>
          <w:color w:val="42649F"/>
          <w:sz w:val="20"/>
        </w:rPr>
        <w:t xml:space="preserve"> </w:t>
      </w:r>
      <w:r>
        <w:rPr>
          <w:rFonts w:ascii="Arial" w:eastAsia="Arial" w:hAnsi="Arial" w:cs="Arial"/>
          <w:color w:val="42649F"/>
          <w:sz w:val="20"/>
        </w:rPr>
        <w:tab/>
      </w:r>
      <w:r>
        <w:rPr>
          <w:rFonts w:ascii="Arial" w:eastAsia="Arial" w:hAnsi="Arial" w:cs="Arial"/>
          <w:color w:val="42649F"/>
        </w:rPr>
        <w:t>Annual prevalence of mental illness among U.S. adults, by demographic group:</w:t>
      </w:r>
      <w:r>
        <w:rPr>
          <w:rFonts w:ascii="Arial" w:eastAsia="Arial" w:hAnsi="Arial" w:cs="Arial"/>
        </w:rPr>
        <w:t xml:space="preserve"> </w:t>
      </w:r>
    </w:p>
    <w:p w14:paraId="2D34CE38" w14:textId="77777777" w:rsidR="00852599" w:rsidRDefault="00000000">
      <w:pPr>
        <w:numPr>
          <w:ilvl w:val="3"/>
          <w:numId w:val="83"/>
        </w:numPr>
        <w:spacing w:after="5" w:line="250" w:lineRule="auto"/>
        <w:ind w:right="1104" w:hanging="360"/>
        <w:jc w:val="left"/>
      </w:pPr>
      <w:r>
        <w:rPr>
          <w:rFonts w:ascii="Arial" w:eastAsia="Arial" w:hAnsi="Arial" w:cs="Arial"/>
          <w:color w:val="42649F"/>
        </w:rPr>
        <w:t xml:space="preserve">Non-Hispanic Asian: </w:t>
      </w:r>
      <w:r>
        <w:rPr>
          <w:rFonts w:ascii="Arial" w:eastAsia="Arial" w:hAnsi="Arial" w:cs="Arial"/>
          <w:color w:val="42649F"/>
          <w:u w:val="single" w:color="42649F"/>
        </w:rPr>
        <w:t>16.4%</w:t>
      </w:r>
      <w:r>
        <w:rPr>
          <w:rFonts w:ascii="Arial" w:eastAsia="Arial" w:hAnsi="Arial" w:cs="Arial"/>
        </w:rPr>
        <w:t xml:space="preserve"> </w:t>
      </w:r>
    </w:p>
    <w:p w14:paraId="5DD81681" w14:textId="77777777" w:rsidR="00852599" w:rsidRDefault="00000000">
      <w:pPr>
        <w:numPr>
          <w:ilvl w:val="3"/>
          <w:numId w:val="83"/>
        </w:numPr>
        <w:spacing w:after="5" w:line="250" w:lineRule="auto"/>
        <w:ind w:right="1104" w:hanging="360"/>
        <w:jc w:val="left"/>
      </w:pPr>
      <w:r>
        <w:rPr>
          <w:rFonts w:ascii="Arial" w:eastAsia="Arial" w:hAnsi="Arial" w:cs="Arial"/>
          <w:color w:val="42649F"/>
        </w:rPr>
        <w:t xml:space="preserve">Non-Hispanic Native Hawaiian or Other Pacific Islander: </w:t>
      </w:r>
      <w:r>
        <w:rPr>
          <w:rFonts w:ascii="Arial" w:eastAsia="Arial" w:hAnsi="Arial" w:cs="Arial"/>
          <w:color w:val="42649F"/>
          <w:u w:val="single" w:color="42649F"/>
        </w:rPr>
        <w:t>18.1%</w:t>
      </w:r>
      <w:r>
        <w:rPr>
          <w:rFonts w:ascii="Arial" w:eastAsia="Arial" w:hAnsi="Arial" w:cs="Arial"/>
        </w:rPr>
        <w:t xml:space="preserve"> </w:t>
      </w:r>
      <w:r>
        <w:rPr>
          <w:rFonts w:ascii="Courier New" w:eastAsia="Courier New" w:hAnsi="Courier New" w:cs="Courier New"/>
          <w:color w:val="42649F"/>
          <w:sz w:val="20"/>
        </w:rPr>
        <w:t>o</w:t>
      </w:r>
      <w:r>
        <w:rPr>
          <w:rFonts w:ascii="Arial" w:eastAsia="Arial" w:hAnsi="Arial" w:cs="Arial"/>
          <w:color w:val="42649F"/>
          <w:sz w:val="31"/>
          <w:vertAlign w:val="superscript"/>
        </w:rPr>
        <w:t xml:space="preserve"> </w:t>
      </w:r>
      <w:r>
        <w:rPr>
          <w:rFonts w:ascii="Arial" w:eastAsia="Arial" w:hAnsi="Arial" w:cs="Arial"/>
          <w:color w:val="42649F"/>
        </w:rPr>
        <w:t xml:space="preserve">Non-Hispanic Black or African American: </w:t>
      </w:r>
      <w:r>
        <w:rPr>
          <w:rFonts w:ascii="Arial" w:eastAsia="Arial" w:hAnsi="Arial" w:cs="Arial"/>
          <w:color w:val="42649F"/>
          <w:u w:val="single" w:color="42649F"/>
        </w:rPr>
        <w:t>21.4%</w:t>
      </w:r>
      <w:r>
        <w:rPr>
          <w:rFonts w:ascii="Arial" w:eastAsia="Arial" w:hAnsi="Arial" w:cs="Arial"/>
        </w:rPr>
        <w:t xml:space="preserve"> </w:t>
      </w:r>
      <w:r>
        <w:rPr>
          <w:rFonts w:ascii="Courier New" w:eastAsia="Courier New" w:hAnsi="Courier New" w:cs="Courier New"/>
          <w:color w:val="42649F"/>
          <w:sz w:val="20"/>
        </w:rPr>
        <w:t>o</w:t>
      </w:r>
      <w:r>
        <w:rPr>
          <w:rFonts w:ascii="Arial" w:eastAsia="Arial" w:hAnsi="Arial" w:cs="Arial"/>
          <w:color w:val="42649F"/>
          <w:sz w:val="31"/>
          <w:vertAlign w:val="superscript"/>
        </w:rPr>
        <w:t xml:space="preserve"> </w:t>
      </w:r>
      <w:r>
        <w:rPr>
          <w:rFonts w:ascii="Arial" w:eastAsia="Arial" w:hAnsi="Arial" w:cs="Arial"/>
          <w:color w:val="42649F"/>
        </w:rPr>
        <w:t xml:space="preserve">Hispanic or Latino: </w:t>
      </w:r>
      <w:r>
        <w:rPr>
          <w:rFonts w:ascii="Arial" w:eastAsia="Arial" w:hAnsi="Arial" w:cs="Arial"/>
          <w:color w:val="42649F"/>
          <w:u w:val="single" w:color="42649F"/>
        </w:rPr>
        <w:t>20.7%</w:t>
      </w:r>
      <w:r>
        <w:rPr>
          <w:rFonts w:ascii="Arial" w:eastAsia="Arial" w:hAnsi="Arial" w:cs="Arial"/>
        </w:rPr>
        <w:t xml:space="preserve"> </w:t>
      </w:r>
      <w:r>
        <w:rPr>
          <w:rFonts w:ascii="Courier New" w:eastAsia="Courier New" w:hAnsi="Courier New" w:cs="Courier New"/>
          <w:color w:val="42649F"/>
          <w:sz w:val="20"/>
        </w:rPr>
        <w:t>o</w:t>
      </w:r>
      <w:r>
        <w:rPr>
          <w:rFonts w:ascii="Arial" w:eastAsia="Arial" w:hAnsi="Arial" w:cs="Arial"/>
          <w:color w:val="42649F"/>
          <w:sz w:val="31"/>
          <w:vertAlign w:val="superscript"/>
        </w:rPr>
        <w:t xml:space="preserve"> </w:t>
      </w:r>
      <w:r>
        <w:rPr>
          <w:rFonts w:ascii="Arial" w:eastAsia="Arial" w:hAnsi="Arial" w:cs="Arial"/>
          <w:color w:val="42649F"/>
        </w:rPr>
        <w:t xml:space="preserve">Non-Hispanic White: </w:t>
      </w:r>
      <w:r>
        <w:rPr>
          <w:rFonts w:ascii="Arial" w:eastAsia="Arial" w:hAnsi="Arial" w:cs="Arial"/>
          <w:color w:val="42649F"/>
          <w:u w:val="single" w:color="42649F"/>
        </w:rPr>
        <w:t>23.9%</w:t>
      </w:r>
      <w:r>
        <w:rPr>
          <w:rFonts w:ascii="Arial" w:eastAsia="Arial" w:hAnsi="Arial" w:cs="Arial"/>
        </w:rPr>
        <w:t xml:space="preserve"> </w:t>
      </w:r>
    </w:p>
    <w:p w14:paraId="45E43CBD" w14:textId="77777777" w:rsidR="00852599" w:rsidRDefault="00000000">
      <w:pPr>
        <w:numPr>
          <w:ilvl w:val="3"/>
          <w:numId w:val="83"/>
        </w:numPr>
        <w:spacing w:after="5" w:line="250" w:lineRule="auto"/>
        <w:ind w:right="1104" w:hanging="360"/>
        <w:jc w:val="left"/>
      </w:pPr>
      <w:r>
        <w:rPr>
          <w:rFonts w:ascii="Arial" w:eastAsia="Arial" w:hAnsi="Arial" w:cs="Arial"/>
          <w:color w:val="42649F"/>
        </w:rPr>
        <w:t xml:space="preserve">Non-Hispanic American Indian or Alaska Native: </w:t>
      </w:r>
      <w:r>
        <w:rPr>
          <w:rFonts w:ascii="Arial" w:eastAsia="Arial" w:hAnsi="Arial" w:cs="Arial"/>
          <w:color w:val="42649F"/>
          <w:u w:val="single" w:color="42649F"/>
        </w:rPr>
        <w:t>26.6%</w:t>
      </w:r>
      <w:r>
        <w:rPr>
          <w:rFonts w:ascii="Arial" w:eastAsia="Arial" w:hAnsi="Arial" w:cs="Arial"/>
        </w:rPr>
        <w:t xml:space="preserve"> </w:t>
      </w:r>
      <w:r>
        <w:rPr>
          <w:rFonts w:ascii="Courier New" w:eastAsia="Courier New" w:hAnsi="Courier New" w:cs="Courier New"/>
          <w:color w:val="42649F"/>
          <w:sz w:val="20"/>
        </w:rPr>
        <w:t>o</w:t>
      </w:r>
      <w:r>
        <w:rPr>
          <w:rFonts w:ascii="Arial" w:eastAsia="Arial" w:hAnsi="Arial" w:cs="Arial"/>
          <w:color w:val="42649F"/>
          <w:sz w:val="31"/>
          <w:vertAlign w:val="superscript"/>
        </w:rPr>
        <w:t xml:space="preserve"> </w:t>
      </w:r>
      <w:r>
        <w:rPr>
          <w:rFonts w:ascii="Arial" w:eastAsia="Arial" w:hAnsi="Arial" w:cs="Arial"/>
          <w:color w:val="42649F"/>
        </w:rPr>
        <w:t xml:space="preserve">Non-Hispanic mixed/multiracial: </w:t>
      </w:r>
      <w:r>
        <w:rPr>
          <w:rFonts w:ascii="Arial" w:eastAsia="Arial" w:hAnsi="Arial" w:cs="Arial"/>
          <w:color w:val="42649F"/>
          <w:u w:val="single" w:color="42649F"/>
        </w:rPr>
        <w:t>34.9%</w:t>
      </w:r>
      <w:r>
        <w:rPr>
          <w:rFonts w:ascii="Arial" w:eastAsia="Arial" w:hAnsi="Arial" w:cs="Arial"/>
        </w:rPr>
        <w:t xml:space="preserve"> </w:t>
      </w:r>
    </w:p>
    <w:p w14:paraId="5FFAEB63" w14:textId="77777777" w:rsidR="00852599" w:rsidRDefault="00000000">
      <w:pPr>
        <w:numPr>
          <w:ilvl w:val="3"/>
          <w:numId w:val="83"/>
        </w:numPr>
        <w:spacing w:after="5" w:line="250" w:lineRule="auto"/>
        <w:ind w:right="1104" w:hanging="360"/>
        <w:jc w:val="left"/>
      </w:pPr>
      <w:r>
        <w:rPr>
          <w:rFonts w:ascii="Arial" w:eastAsia="Arial" w:hAnsi="Arial" w:cs="Arial"/>
          <w:color w:val="42649F"/>
        </w:rPr>
        <w:t xml:space="preserve">Lesbian, Gay or Bisexual: </w:t>
      </w:r>
      <w:r>
        <w:rPr>
          <w:rFonts w:ascii="Arial" w:eastAsia="Arial" w:hAnsi="Arial" w:cs="Arial"/>
          <w:color w:val="42649F"/>
          <w:u w:val="single" w:color="42649F"/>
        </w:rPr>
        <w:t>50.2%</w:t>
      </w:r>
      <w:r>
        <w:rPr>
          <w:rFonts w:ascii="Arial" w:eastAsia="Arial" w:hAnsi="Arial" w:cs="Arial"/>
        </w:rPr>
        <w:t xml:space="preserve"> </w:t>
      </w:r>
    </w:p>
    <w:p w14:paraId="38250ECE" w14:textId="77777777" w:rsidR="00852599" w:rsidRDefault="00000000">
      <w:pPr>
        <w:spacing w:after="0" w:line="259" w:lineRule="auto"/>
        <w:ind w:left="0" w:firstLine="0"/>
        <w:jc w:val="left"/>
      </w:pPr>
      <w:r>
        <w:rPr>
          <w:rFonts w:ascii="Arial" w:eastAsia="Arial" w:hAnsi="Arial" w:cs="Arial"/>
        </w:rPr>
        <w:t xml:space="preserve"> </w:t>
      </w:r>
    </w:p>
    <w:p w14:paraId="00B5C683" w14:textId="77777777" w:rsidR="00852599" w:rsidRDefault="00000000">
      <w:pPr>
        <w:tabs>
          <w:tab w:val="center" w:pos="525"/>
          <w:tab w:val="center" w:pos="3579"/>
        </w:tabs>
        <w:spacing w:after="5" w:line="250" w:lineRule="auto"/>
        <w:ind w:left="0" w:firstLine="0"/>
        <w:jc w:val="left"/>
      </w:pPr>
      <w:r>
        <w:rPr>
          <w:color w:val="000000"/>
          <w:sz w:val="22"/>
        </w:rPr>
        <w:tab/>
      </w:r>
      <w:r>
        <w:rPr>
          <w:rFonts w:ascii="Segoe UI Symbol" w:eastAsia="Segoe UI Symbol" w:hAnsi="Segoe UI Symbol" w:cs="Segoe UI Symbol"/>
          <w:color w:val="42649F"/>
          <w:sz w:val="20"/>
        </w:rPr>
        <w:t>x</w:t>
      </w:r>
      <w:r>
        <w:rPr>
          <w:rFonts w:ascii="Arial" w:eastAsia="Arial" w:hAnsi="Arial" w:cs="Arial"/>
          <w:color w:val="42649F"/>
          <w:sz w:val="20"/>
        </w:rPr>
        <w:t xml:space="preserve"> </w:t>
      </w:r>
      <w:r>
        <w:rPr>
          <w:rFonts w:ascii="Arial" w:eastAsia="Arial" w:hAnsi="Arial" w:cs="Arial"/>
          <w:color w:val="42649F"/>
          <w:sz w:val="20"/>
        </w:rPr>
        <w:tab/>
      </w:r>
      <w:r>
        <w:rPr>
          <w:rFonts w:ascii="Arial" w:eastAsia="Arial" w:hAnsi="Arial" w:cs="Arial"/>
          <w:color w:val="42649F"/>
        </w:rPr>
        <w:t>Annual prevalence among U.S. adults, by condition:</w:t>
      </w:r>
      <w:r>
        <w:rPr>
          <w:rFonts w:ascii="Arial" w:eastAsia="Arial" w:hAnsi="Arial" w:cs="Arial"/>
        </w:rPr>
        <w:t xml:space="preserve"> </w:t>
      </w:r>
    </w:p>
    <w:p w14:paraId="588D429D" w14:textId="77777777" w:rsidR="00852599" w:rsidRDefault="00000000">
      <w:pPr>
        <w:numPr>
          <w:ilvl w:val="3"/>
          <w:numId w:val="67"/>
        </w:numPr>
        <w:spacing w:after="0" w:line="216" w:lineRule="auto"/>
        <w:ind w:right="4773"/>
        <w:jc w:val="left"/>
      </w:pPr>
      <w:r>
        <w:rPr>
          <w:rFonts w:ascii="Arial" w:eastAsia="Arial" w:hAnsi="Arial" w:cs="Arial"/>
          <w:color w:val="42649F"/>
        </w:rPr>
        <w:t xml:space="preserve">Schizophrenia: </w:t>
      </w:r>
      <w:r>
        <w:rPr>
          <w:rFonts w:ascii="Arial" w:eastAsia="Arial" w:hAnsi="Arial" w:cs="Arial"/>
          <w:color w:val="42649F"/>
          <w:u w:val="single" w:color="42649F"/>
        </w:rPr>
        <w:t>&lt;1%</w:t>
      </w:r>
      <w:r>
        <w:rPr>
          <w:rFonts w:ascii="Arial" w:eastAsia="Arial" w:hAnsi="Arial" w:cs="Arial"/>
        </w:rPr>
        <w:t xml:space="preserve"> </w:t>
      </w:r>
      <w:r>
        <w:rPr>
          <w:rFonts w:ascii="Courier New" w:eastAsia="Courier New" w:hAnsi="Courier New" w:cs="Courier New"/>
          <w:color w:val="42649F"/>
          <w:sz w:val="20"/>
        </w:rPr>
        <w:t>o</w:t>
      </w:r>
      <w:r>
        <w:rPr>
          <w:rFonts w:ascii="Arial" w:eastAsia="Arial" w:hAnsi="Arial" w:cs="Arial"/>
          <w:color w:val="42649F"/>
          <w:sz w:val="31"/>
          <w:vertAlign w:val="superscript"/>
        </w:rPr>
        <w:t xml:space="preserve"> </w:t>
      </w:r>
      <w:r>
        <w:rPr>
          <w:rFonts w:ascii="Arial" w:eastAsia="Arial" w:hAnsi="Arial" w:cs="Arial"/>
          <w:color w:val="42649F"/>
        </w:rPr>
        <w:t xml:space="preserve">Obsessive Compulsive Disorder: </w:t>
      </w:r>
      <w:r>
        <w:rPr>
          <w:rFonts w:ascii="Arial" w:eastAsia="Arial" w:hAnsi="Arial" w:cs="Arial"/>
          <w:color w:val="42649F"/>
          <w:u w:val="single" w:color="42649F"/>
        </w:rPr>
        <w:t>1.2%</w:t>
      </w:r>
      <w:r>
        <w:rPr>
          <w:rFonts w:ascii="Arial" w:eastAsia="Arial" w:hAnsi="Arial" w:cs="Arial"/>
        </w:rPr>
        <w:t xml:space="preserve"> </w:t>
      </w:r>
      <w:r>
        <w:rPr>
          <w:rFonts w:ascii="Courier New" w:eastAsia="Courier New" w:hAnsi="Courier New" w:cs="Courier New"/>
          <w:color w:val="42649F"/>
          <w:sz w:val="20"/>
        </w:rPr>
        <w:t>o</w:t>
      </w:r>
      <w:r>
        <w:rPr>
          <w:rFonts w:ascii="Arial" w:eastAsia="Arial" w:hAnsi="Arial" w:cs="Arial"/>
          <w:color w:val="42649F"/>
          <w:sz w:val="31"/>
          <w:vertAlign w:val="superscript"/>
        </w:rPr>
        <w:t xml:space="preserve"> </w:t>
      </w:r>
      <w:r>
        <w:rPr>
          <w:rFonts w:ascii="Arial" w:eastAsia="Arial" w:hAnsi="Arial" w:cs="Arial"/>
          <w:color w:val="42649F"/>
        </w:rPr>
        <w:t xml:space="preserve">Borderline </w:t>
      </w:r>
      <w:r>
        <w:rPr>
          <w:rFonts w:ascii="Arial" w:eastAsia="Arial" w:hAnsi="Arial" w:cs="Arial"/>
          <w:color w:val="42649F"/>
        </w:rPr>
        <w:lastRenderedPageBreak/>
        <w:t xml:space="preserve">Personality Disorder: </w:t>
      </w:r>
      <w:r>
        <w:rPr>
          <w:rFonts w:ascii="Arial" w:eastAsia="Arial" w:hAnsi="Arial" w:cs="Arial"/>
          <w:color w:val="42649F"/>
          <w:u w:val="single" w:color="42649F"/>
        </w:rPr>
        <w:t>1.4%</w:t>
      </w:r>
      <w:r>
        <w:rPr>
          <w:rFonts w:ascii="Arial" w:eastAsia="Arial" w:hAnsi="Arial" w:cs="Arial"/>
        </w:rPr>
        <w:t xml:space="preserve"> </w:t>
      </w:r>
      <w:r>
        <w:rPr>
          <w:rFonts w:ascii="Courier New" w:eastAsia="Courier New" w:hAnsi="Courier New" w:cs="Courier New"/>
          <w:color w:val="42649F"/>
          <w:sz w:val="20"/>
        </w:rPr>
        <w:t>o</w:t>
      </w:r>
      <w:r>
        <w:rPr>
          <w:rFonts w:ascii="Arial" w:eastAsia="Arial" w:hAnsi="Arial" w:cs="Arial"/>
          <w:color w:val="42649F"/>
          <w:sz w:val="31"/>
          <w:vertAlign w:val="superscript"/>
        </w:rPr>
        <w:t xml:space="preserve"> </w:t>
      </w:r>
      <w:r>
        <w:rPr>
          <w:rFonts w:ascii="Arial" w:eastAsia="Arial" w:hAnsi="Arial" w:cs="Arial"/>
          <w:color w:val="42649F"/>
        </w:rPr>
        <w:t xml:space="preserve">Bipolar Disorder: </w:t>
      </w:r>
      <w:r>
        <w:rPr>
          <w:rFonts w:ascii="Arial" w:eastAsia="Arial" w:hAnsi="Arial" w:cs="Arial"/>
          <w:color w:val="42649F"/>
          <w:u w:val="single" w:color="42649F"/>
        </w:rPr>
        <w:t>2.8%</w:t>
      </w:r>
      <w:r>
        <w:rPr>
          <w:rFonts w:ascii="Arial" w:eastAsia="Arial" w:hAnsi="Arial" w:cs="Arial"/>
        </w:rPr>
        <w:t xml:space="preserve"> </w:t>
      </w:r>
    </w:p>
    <w:p w14:paraId="3E4175A0" w14:textId="77777777" w:rsidR="00852599" w:rsidRDefault="00000000">
      <w:pPr>
        <w:numPr>
          <w:ilvl w:val="3"/>
          <w:numId w:val="67"/>
        </w:numPr>
        <w:spacing w:after="5" w:line="250" w:lineRule="auto"/>
        <w:ind w:right="4773"/>
        <w:jc w:val="left"/>
      </w:pPr>
      <w:r>
        <w:rPr>
          <w:rFonts w:ascii="Arial" w:eastAsia="Arial" w:hAnsi="Arial" w:cs="Arial"/>
          <w:color w:val="42649F"/>
        </w:rPr>
        <w:t xml:space="preserve">Posttraumatic Stress Disorder: </w:t>
      </w:r>
      <w:r>
        <w:rPr>
          <w:rFonts w:ascii="Arial" w:eastAsia="Arial" w:hAnsi="Arial" w:cs="Arial"/>
          <w:color w:val="42649F"/>
          <w:u w:val="single" w:color="42649F"/>
        </w:rPr>
        <w:t>3.6%</w:t>
      </w:r>
      <w:r>
        <w:rPr>
          <w:rFonts w:ascii="Arial" w:eastAsia="Arial" w:hAnsi="Arial" w:cs="Arial"/>
        </w:rPr>
        <w:t xml:space="preserve"> </w:t>
      </w:r>
      <w:r>
        <w:rPr>
          <w:rFonts w:ascii="Courier New" w:eastAsia="Courier New" w:hAnsi="Courier New" w:cs="Courier New"/>
          <w:color w:val="42649F"/>
          <w:sz w:val="20"/>
        </w:rPr>
        <w:t>o</w:t>
      </w:r>
      <w:r>
        <w:rPr>
          <w:rFonts w:ascii="Arial" w:eastAsia="Arial" w:hAnsi="Arial" w:cs="Arial"/>
          <w:color w:val="42649F"/>
          <w:sz w:val="31"/>
          <w:vertAlign w:val="superscript"/>
        </w:rPr>
        <w:t xml:space="preserve"> </w:t>
      </w:r>
      <w:r>
        <w:rPr>
          <w:rFonts w:ascii="Arial" w:eastAsia="Arial" w:hAnsi="Arial" w:cs="Arial"/>
          <w:color w:val="42649F"/>
        </w:rPr>
        <w:t xml:space="preserve">Major Depressive Episode: </w:t>
      </w:r>
      <w:r>
        <w:rPr>
          <w:rFonts w:ascii="Arial" w:eastAsia="Arial" w:hAnsi="Arial" w:cs="Arial"/>
          <w:color w:val="42649F"/>
          <w:u w:val="single" w:color="42649F"/>
        </w:rPr>
        <w:t>8.3%</w:t>
      </w:r>
      <w:r>
        <w:rPr>
          <w:rFonts w:ascii="Arial" w:eastAsia="Arial" w:hAnsi="Arial" w:cs="Arial"/>
        </w:rPr>
        <w:t xml:space="preserve"> </w:t>
      </w:r>
      <w:r>
        <w:rPr>
          <w:rFonts w:ascii="Courier New" w:eastAsia="Courier New" w:hAnsi="Courier New" w:cs="Courier New"/>
          <w:color w:val="42649F"/>
          <w:sz w:val="20"/>
        </w:rPr>
        <w:t>o</w:t>
      </w:r>
      <w:r>
        <w:rPr>
          <w:rFonts w:ascii="Arial" w:eastAsia="Arial" w:hAnsi="Arial" w:cs="Arial"/>
          <w:color w:val="42649F"/>
          <w:sz w:val="31"/>
          <w:vertAlign w:val="superscript"/>
        </w:rPr>
        <w:t xml:space="preserve"> </w:t>
      </w:r>
      <w:r>
        <w:rPr>
          <w:rFonts w:ascii="Arial" w:eastAsia="Arial" w:hAnsi="Arial" w:cs="Arial"/>
          <w:color w:val="42649F"/>
        </w:rPr>
        <w:t xml:space="preserve">Anxiety Disorders: </w:t>
      </w:r>
      <w:r>
        <w:rPr>
          <w:rFonts w:ascii="Arial" w:eastAsia="Arial" w:hAnsi="Arial" w:cs="Arial"/>
          <w:color w:val="42649F"/>
          <w:u w:val="single" w:color="42649F"/>
        </w:rPr>
        <w:t>19.1%</w:t>
      </w:r>
      <w:r>
        <w:rPr>
          <w:rFonts w:ascii="Arial" w:eastAsia="Arial" w:hAnsi="Arial" w:cs="Arial"/>
        </w:rPr>
        <w:t xml:space="preserve"> </w:t>
      </w:r>
    </w:p>
    <w:p w14:paraId="704A5257" w14:textId="77777777" w:rsidR="00852599" w:rsidRDefault="00000000">
      <w:pPr>
        <w:spacing w:after="0" w:line="259" w:lineRule="auto"/>
        <w:ind w:left="0" w:firstLine="0"/>
        <w:jc w:val="left"/>
      </w:pPr>
      <w:r>
        <w:rPr>
          <w:rFonts w:ascii="Arial" w:eastAsia="Arial" w:hAnsi="Arial" w:cs="Arial"/>
        </w:rPr>
        <w:t xml:space="preserve"> </w:t>
      </w:r>
    </w:p>
    <w:p w14:paraId="6E45BDED" w14:textId="77777777" w:rsidR="00852599" w:rsidRDefault="00000000">
      <w:pPr>
        <w:ind w:left="490" w:right="170"/>
      </w:pPr>
      <w:r>
        <w:t>G.</w:t>
      </w:r>
      <w:r>
        <w:rPr>
          <w:rFonts w:ascii="Arial" w:eastAsia="Arial" w:hAnsi="Arial" w:cs="Arial"/>
        </w:rPr>
        <w:t xml:space="preserve"> </w:t>
      </w:r>
      <w:r>
        <w:t xml:space="preserve">De-Escalation </w:t>
      </w:r>
    </w:p>
    <w:p w14:paraId="049423B7" w14:textId="77777777" w:rsidR="00852599" w:rsidRDefault="00000000">
      <w:pPr>
        <w:numPr>
          <w:ilvl w:val="2"/>
          <w:numId w:val="64"/>
        </w:numPr>
        <w:spacing w:after="0" w:line="259" w:lineRule="auto"/>
        <w:ind w:right="170" w:hanging="360"/>
      </w:pPr>
      <w:r>
        <w:t>To de-escalate – reduce the intensity of (a conflict or potentially violent situation)</w:t>
      </w:r>
      <w:r>
        <w:rPr>
          <w:sz w:val="22"/>
        </w:rPr>
        <w:t xml:space="preserve"> </w:t>
      </w:r>
    </w:p>
    <w:p w14:paraId="422AC546" w14:textId="77777777" w:rsidR="00852599" w:rsidRDefault="00000000">
      <w:pPr>
        <w:numPr>
          <w:ilvl w:val="2"/>
          <w:numId w:val="64"/>
        </w:numPr>
        <w:ind w:right="170" w:hanging="360"/>
      </w:pPr>
      <w:r>
        <w:t>One of the myths about policing involves the idea that police officers are primarily crime fighters. Yet, less than one-third of a patrol officer’s activities are actually devoted to law enforcement; the majority of his or her duties are focused on service activities, maintaining peace and order, and problem-solving (Walker &amp; Katz, 2008).</w:t>
      </w:r>
      <w:r>
        <w:rPr>
          <w:sz w:val="22"/>
        </w:rPr>
        <w:t xml:space="preserve"> </w:t>
      </w:r>
    </w:p>
    <w:p w14:paraId="7DDEE531" w14:textId="77777777" w:rsidR="00852599" w:rsidRDefault="00000000">
      <w:pPr>
        <w:spacing w:after="112" w:line="259" w:lineRule="auto"/>
        <w:ind w:left="0" w:firstLine="0"/>
        <w:jc w:val="left"/>
      </w:pPr>
      <w:r>
        <w:rPr>
          <w:sz w:val="20"/>
        </w:rPr>
        <w:t xml:space="preserve"> </w:t>
      </w:r>
    </w:p>
    <w:p w14:paraId="6B0B960A" w14:textId="77777777" w:rsidR="00852599" w:rsidRDefault="00000000">
      <w:pPr>
        <w:pBdr>
          <w:top w:val="single" w:sz="6" w:space="0" w:color="181717"/>
          <w:left w:val="single" w:sz="6" w:space="0" w:color="181717"/>
          <w:bottom w:val="single" w:sz="6" w:space="0" w:color="181717"/>
          <w:right w:val="single" w:sz="6" w:space="0" w:color="181717"/>
        </w:pBdr>
        <w:spacing w:after="758" w:line="272" w:lineRule="auto"/>
        <w:ind w:left="288" w:right="346"/>
        <w:jc w:val="left"/>
      </w:pPr>
      <w:r>
        <w:rPr>
          <w:color w:val="E4332B"/>
          <w:sz w:val="22"/>
        </w:rPr>
        <w:t>Get the students to talk about things they have done to de-escalate a situation. Ask them about a time when they used some of the techniques they had previously been taught and how it worked out. See what has worked and what did not work as well.</w:t>
      </w:r>
      <w:r>
        <w:rPr>
          <w:sz w:val="22"/>
        </w:rPr>
        <w:t xml:space="preserve"> </w:t>
      </w:r>
    </w:p>
    <w:p w14:paraId="3687E69C" w14:textId="77777777" w:rsidR="00852599" w:rsidRDefault="00000000">
      <w:pPr>
        <w:numPr>
          <w:ilvl w:val="2"/>
          <w:numId w:val="64"/>
        </w:numPr>
        <w:ind w:right="170" w:hanging="360"/>
      </w:pPr>
      <w:r>
        <w:t>The term de-escalation generally refers to the act of moving from a state of high tension to a state of reduced tension. (5) As the responding officer, your responsibility will be to reduce that tension and attempt to resolve any conflict peacefully. Because you will deal with a large variety of personalities and different scenarios, there is no golden rule on how to approach these events. However, there are several things to take into consideration when you are dealing with an event that requires you to de-escalate.</w:t>
      </w:r>
      <w:r>
        <w:rPr>
          <w:sz w:val="22"/>
        </w:rPr>
        <w:t xml:space="preserve"> </w:t>
      </w:r>
    </w:p>
    <w:p w14:paraId="16A6B495" w14:textId="77777777" w:rsidR="00852599" w:rsidRDefault="00000000">
      <w:pPr>
        <w:ind w:left="1995" w:right="170"/>
      </w:pPr>
      <w:r>
        <w:t>i.</w:t>
      </w:r>
      <w:r>
        <w:rPr>
          <w:rFonts w:ascii="Arial" w:eastAsia="Arial" w:hAnsi="Arial" w:cs="Arial"/>
        </w:rPr>
        <w:t xml:space="preserve"> </w:t>
      </w:r>
      <w:r>
        <w:t xml:space="preserve">Your presence </w:t>
      </w:r>
    </w:p>
    <w:p w14:paraId="146A7DAA" w14:textId="77777777" w:rsidR="00852599" w:rsidRDefault="00000000">
      <w:pPr>
        <w:ind w:left="2662" w:right="170"/>
      </w:pPr>
      <w:r>
        <w:t>1.</w:t>
      </w:r>
      <w:r>
        <w:rPr>
          <w:rFonts w:ascii="Arial" w:eastAsia="Arial" w:hAnsi="Arial" w:cs="Arial"/>
        </w:rPr>
        <w:t xml:space="preserve"> </w:t>
      </w:r>
      <w:r>
        <w:t xml:space="preserve">By showing up you will cause a change in the behaviors of people. </w:t>
      </w:r>
    </w:p>
    <w:p w14:paraId="5463ABD0" w14:textId="77777777" w:rsidR="00852599" w:rsidRDefault="00000000">
      <w:pPr>
        <w:numPr>
          <w:ilvl w:val="0"/>
          <w:numId w:val="81"/>
        </w:numPr>
        <w:ind w:right="170" w:hanging="360"/>
      </w:pPr>
      <w:r>
        <w:t xml:space="preserve">Sometimes for the better, as people will not want to face a consequence for their actions. People may also feel secure in the fact that someone is there to help them. </w:t>
      </w:r>
    </w:p>
    <w:p w14:paraId="0EC3283A" w14:textId="77777777" w:rsidR="00852599" w:rsidRDefault="00000000">
      <w:pPr>
        <w:numPr>
          <w:ilvl w:val="0"/>
          <w:numId w:val="81"/>
        </w:numPr>
        <w:ind w:right="170" w:hanging="360"/>
      </w:pPr>
      <w:r>
        <w:t xml:space="preserve">Sometimes for the worse as they may have had a previous bad experience or feel a certain way about law enforcement. </w:t>
      </w:r>
    </w:p>
    <w:p w14:paraId="6FEAEE7E" w14:textId="77777777" w:rsidR="00852599" w:rsidRDefault="00000000">
      <w:pPr>
        <w:ind w:left="2640" w:right="170" w:hanging="710"/>
      </w:pPr>
      <w:r>
        <w:t>ii.</w:t>
      </w:r>
      <w:r>
        <w:rPr>
          <w:rFonts w:ascii="Arial" w:eastAsia="Arial" w:hAnsi="Arial" w:cs="Arial"/>
        </w:rPr>
        <w:t xml:space="preserve"> </w:t>
      </w:r>
      <w:r>
        <w:t>Your ability to remain in control of your emotions, having emotional intelligence. 1.</w:t>
      </w:r>
      <w:r>
        <w:rPr>
          <w:rFonts w:ascii="Arial" w:eastAsia="Arial" w:hAnsi="Arial" w:cs="Arial"/>
        </w:rPr>
        <w:t xml:space="preserve"> </w:t>
      </w:r>
      <w:r>
        <w:t xml:space="preserve">Emotional intelligence is the ability to understand, use, and manage emotions in positive ways.  People with high emotional intelligence can </w:t>
      </w:r>
    </w:p>
    <w:p w14:paraId="22CC452C" w14:textId="77777777" w:rsidR="00852599" w:rsidRDefault="00000000">
      <w:pPr>
        <w:ind w:left="3011" w:right="170"/>
      </w:pPr>
      <w:r>
        <w:t xml:space="preserve">communicate effectively, empathize with others, overcome challenges, and defuse conflict. </w:t>
      </w:r>
    </w:p>
    <w:p w14:paraId="118663F5" w14:textId="77777777" w:rsidR="00852599" w:rsidRDefault="00000000">
      <w:pPr>
        <w:ind w:left="3013" w:right="170" w:hanging="361"/>
      </w:pPr>
      <w:r>
        <w:lastRenderedPageBreak/>
        <w:t>2.</w:t>
      </w:r>
      <w:r>
        <w:rPr>
          <w:rFonts w:ascii="Arial" w:eastAsia="Arial" w:hAnsi="Arial" w:cs="Arial"/>
        </w:rPr>
        <w:t xml:space="preserve"> </w:t>
      </w:r>
      <w:r>
        <w:t xml:space="preserve">Being able to control your emotions and feelings sometimes is more difficult than we believe. We were brought up a certain way and have a set of beliefs that have guided us to this profession. You hold yourself to a standard and when someone else deviates from that standard it can be incomprehensible. You have to be able to control your emotions and feelings no matter what the circumstance. A well-versed officer may appear to “not care,” but in most cases that is furthest from the truth. They have learned how to internalize those emotions so to the general public he or she is a rock, someone you can count on. The reality is they are dealing with those things some other way. This gets into a topic we will discuss in other trainings, Stress management and officer wellness. </w:t>
      </w:r>
    </w:p>
    <w:p w14:paraId="6BB55F9B" w14:textId="77777777" w:rsidR="00852599" w:rsidRDefault="00000000">
      <w:pPr>
        <w:numPr>
          <w:ilvl w:val="0"/>
          <w:numId w:val="84"/>
        </w:numPr>
        <w:ind w:right="170" w:hanging="511"/>
      </w:pPr>
      <w:r>
        <w:t xml:space="preserve">Being professional </w:t>
      </w:r>
    </w:p>
    <w:p w14:paraId="2821A097" w14:textId="77777777" w:rsidR="00852599" w:rsidRDefault="00000000">
      <w:pPr>
        <w:numPr>
          <w:ilvl w:val="1"/>
          <w:numId w:val="84"/>
        </w:numPr>
        <w:ind w:left="3013" w:right="170" w:hanging="361"/>
      </w:pPr>
      <w:r>
        <w:t xml:space="preserve">Professionalism goes a long way. Being a police officer means you are the paid faction of society who is responsible for keeping the peace. Although the profession has gone through a lot over the years the community still has an expectation that you will be professional in your approach, your dealings with the situation, and even if you have to arrest someone. When you have the ability of remaining professional in handling a situation you have the ability of gaining the respect of those involved. Although that may not be the focus of how you do your job, in the long run, it will help. Peelian principal #2 states: To recognize always that the power of the police to fulfil their functions and duties is dependent on public approval of their existence, actions and behavior, and on their ability to secure and maintain public respect. (6) </w:t>
      </w:r>
    </w:p>
    <w:p w14:paraId="2D1A8E42" w14:textId="77777777" w:rsidR="00852599" w:rsidRDefault="00000000">
      <w:pPr>
        <w:numPr>
          <w:ilvl w:val="1"/>
          <w:numId w:val="84"/>
        </w:numPr>
        <w:ind w:left="3013" w:right="170" w:hanging="361"/>
      </w:pPr>
      <w:r>
        <w:t xml:space="preserve">Being a professional is not difficult and is a choice. Practice this and you will more often than not find favor in those actions. </w:t>
      </w:r>
    </w:p>
    <w:p w14:paraId="6ED045CD" w14:textId="77777777" w:rsidR="00852599" w:rsidRDefault="00000000">
      <w:pPr>
        <w:numPr>
          <w:ilvl w:val="0"/>
          <w:numId w:val="84"/>
        </w:numPr>
        <w:ind w:right="170" w:hanging="511"/>
      </w:pPr>
      <w:r>
        <w:t xml:space="preserve">Being a good communicator </w:t>
      </w:r>
    </w:p>
    <w:p w14:paraId="4712C2C8" w14:textId="77777777" w:rsidR="00852599" w:rsidRDefault="00000000">
      <w:pPr>
        <w:numPr>
          <w:ilvl w:val="1"/>
          <w:numId w:val="84"/>
        </w:numPr>
        <w:ind w:left="3013" w:right="170" w:hanging="361"/>
      </w:pPr>
      <w:r>
        <w:t xml:space="preserve">This is one of the most critical aspects of all when dealing with someone in crisis. Being a good communicator has a lot of different components. </w:t>
      </w:r>
    </w:p>
    <w:p w14:paraId="35C74F7E" w14:textId="77777777" w:rsidR="00852599" w:rsidRDefault="00000000">
      <w:pPr>
        <w:numPr>
          <w:ilvl w:val="3"/>
          <w:numId w:val="86"/>
        </w:numPr>
        <w:ind w:right="170" w:hanging="360"/>
      </w:pPr>
      <w:r>
        <w:t xml:space="preserve">Being able to convey a message in a way that leads to confidence in the receiver. </w:t>
      </w:r>
    </w:p>
    <w:p w14:paraId="3A4170A3" w14:textId="77777777" w:rsidR="00852599" w:rsidRDefault="00000000">
      <w:pPr>
        <w:numPr>
          <w:ilvl w:val="3"/>
          <w:numId w:val="86"/>
        </w:numPr>
        <w:ind w:right="170" w:hanging="360"/>
      </w:pPr>
      <w:r>
        <w:t xml:space="preserve">Using active listening skills </w:t>
      </w:r>
    </w:p>
    <w:p w14:paraId="7B8AEB36" w14:textId="77777777" w:rsidR="00852599" w:rsidRDefault="00000000">
      <w:pPr>
        <w:numPr>
          <w:ilvl w:val="5"/>
          <w:numId w:val="85"/>
        </w:numPr>
        <w:ind w:left="4438" w:right="170" w:hanging="403"/>
      </w:pPr>
      <w:r>
        <w:t xml:space="preserve">I message: An attempt to confront the subject, encourage positive behavior, and discourage negative behavior (e.g., “I feel (emotion) when you (behavior) because (reason).”) </w:t>
      </w:r>
    </w:p>
    <w:p w14:paraId="1B6E7A32" w14:textId="77777777" w:rsidR="00852599" w:rsidRDefault="00000000">
      <w:pPr>
        <w:numPr>
          <w:ilvl w:val="5"/>
          <w:numId w:val="85"/>
        </w:numPr>
        <w:spacing w:after="5" w:line="250" w:lineRule="auto"/>
        <w:ind w:left="4438" w:right="170" w:hanging="403"/>
      </w:pPr>
      <w:r>
        <w:t xml:space="preserve">Paraphrase: Rewording or rephrasing of the subject’s statement in the negotiator’s words. </w:t>
      </w:r>
    </w:p>
    <w:p w14:paraId="78528223" w14:textId="77777777" w:rsidR="00852599" w:rsidRDefault="00000000">
      <w:pPr>
        <w:numPr>
          <w:ilvl w:val="5"/>
          <w:numId w:val="85"/>
        </w:numPr>
        <w:ind w:left="4438" w:right="170" w:hanging="403"/>
      </w:pPr>
      <w:r>
        <w:t xml:space="preserve">Emotion label: Identification and articulation of underlying feelings. </w:t>
      </w:r>
    </w:p>
    <w:p w14:paraId="10577ED7" w14:textId="77777777" w:rsidR="00852599" w:rsidRDefault="00000000">
      <w:pPr>
        <w:numPr>
          <w:ilvl w:val="5"/>
          <w:numId w:val="85"/>
        </w:numPr>
        <w:ind w:left="4438" w:right="170" w:hanging="403"/>
      </w:pPr>
      <w:r>
        <w:lastRenderedPageBreak/>
        <w:t xml:space="preserve">Summary: Periodic review of the main parts of the subject’s story and the accompanying feelings. </w:t>
      </w:r>
    </w:p>
    <w:p w14:paraId="07A9B6FB" w14:textId="77777777" w:rsidR="00852599" w:rsidRDefault="00000000">
      <w:pPr>
        <w:numPr>
          <w:ilvl w:val="5"/>
          <w:numId w:val="85"/>
        </w:numPr>
        <w:ind w:left="4438" w:right="170" w:hanging="403"/>
      </w:pPr>
      <w:r>
        <w:t>Effective pause: Silence before or after saying something meaningful. vi.</w:t>
      </w:r>
      <w:r>
        <w:rPr>
          <w:rFonts w:ascii="Arial" w:eastAsia="Arial" w:hAnsi="Arial" w:cs="Arial"/>
        </w:rPr>
        <w:t xml:space="preserve"> </w:t>
      </w:r>
      <w:r>
        <w:t xml:space="preserve">Minimal encourager: Brief responses (sounds) that indicate the negotiator is listening. </w:t>
      </w:r>
    </w:p>
    <w:p w14:paraId="14DD697E" w14:textId="77777777" w:rsidR="00852599" w:rsidRDefault="00000000">
      <w:pPr>
        <w:numPr>
          <w:ilvl w:val="4"/>
          <w:numId w:val="87"/>
        </w:numPr>
        <w:spacing w:after="5" w:line="250" w:lineRule="auto"/>
        <w:ind w:left="2477" w:right="167" w:hanging="514"/>
      </w:pPr>
      <w:r>
        <w:t xml:space="preserve">Reflection: Repeat of the last few words spoken by the subject </w:t>
      </w:r>
    </w:p>
    <w:p w14:paraId="0D24C3FE" w14:textId="77777777" w:rsidR="00852599" w:rsidRDefault="00000000">
      <w:pPr>
        <w:numPr>
          <w:ilvl w:val="4"/>
          <w:numId w:val="87"/>
        </w:numPr>
        <w:ind w:left="2477" w:right="167" w:hanging="514"/>
      </w:pPr>
      <w:r>
        <w:t xml:space="preserve">Open-ended question: Questions requiring more than a “yes” or “no” answer, typically beginning with “who,” “what,” “when,” “where,” and “how” (The authors discourage the use of “why” because it potentially is accusatory and confrontational.) </w:t>
      </w:r>
    </w:p>
    <w:p w14:paraId="567FAA1C" w14:textId="77777777" w:rsidR="00852599" w:rsidRDefault="00000000">
      <w:pPr>
        <w:ind w:left="3721" w:right="170" w:hanging="360"/>
      </w:pPr>
      <w:r>
        <w:t>c.</w:t>
      </w:r>
      <w:r>
        <w:rPr>
          <w:rFonts w:ascii="Arial" w:eastAsia="Arial" w:hAnsi="Arial" w:cs="Arial"/>
        </w:rPr>
        <w:t xml:space="preserve"> </w:t>
      </w:r>
      <w:r>
        <w:t xml:space="preserve">Overall, it means to be present and give the person the time they need to convey their message. </w:t>
      </w:r>
    </w:p>
    <w:tbl>
      <w:tblPr>
        <w:tblStyle w:val="TableGrid"/>
        <w:tblW w:w="10425" w:type="dxa"/>
        <w:tblInd w:w="135" w:type="dxa"/>
        <w:tblCellMar>
          <w:top w:w="123" w:type="dxa"/>
          <w:left w:w="151" w:type="dxa"/>
          <w:bottom w:w="0" w:type="dxa"/>
          <w:right w:w="92" w:type="dxa"/>
        </w:tblCellMar>
        <w:tblLook w:val="04A0" w:firstRow="1" w:lastRow="0" w:firstColumn="1" w:lastColumn="0" w:noHBand="0" w:noVBand="1"/>
      </w:tblPr>
      <w:tblGrid>
        <w:gridCol w:w="10425"/>
      </w:tblGrid>
      <w:tr w:rsidR="00852599" w14:paraId="36420EF5" w14:textId="77777777">
        <w:trPr>
          <w:trHeight w:val="4740"/>
        </w:trPr>
        <w:tc>
          <w:tcPr>
            <w:tcW w:w="10425" w:type="dxa"/>
            <w:tcBorders>
              <w:top w:val="single" w:sz="6" w:space="0" w:color="181717"/>
              <w:left w:val="single" w:sz="6" w:space="0" w:color="181717"/>
              <w:bottom w:val="single" w:sz="6" w:space="0" w:color="181717"/>
              <w:right w:val="single" w:sz="6" w:space="0" w:color="181717"/>
            </w:tcBorders>
          </w:tcPr>
          <w:p w14:paraId="7AADCEE8" w14:textId="77777777" w:rsidR="00852599" w:rsidRDefault="00000000">
            <w:pPr>
              <w:spacing w:after="204" w:line="274" w:lineRule="auto"/>
              <w:ind w:left="0" w:firstLine="0"/>
            </w:pPr>
            <w:r>
              <w:rPr>
                <w:color w:val="E4332B"/>
                <w:sz w:val="22"/>
              </w:rPr>
              <w:t>There are several videos out there that show active listening as a skill. Offering one of the following and then talking about how it is applied will help the student better understand its effectiveness.</w:t>
            </w:r>
            <w:r>
              <w:rPr>
                <w:sz w:val="22"/>
              </w:rPr>
              <w:t xml:space="preserve"> </w:t>
            </w:r>
          </w:p>
          <w:p w14:paraId="78E79935" w14:textId="77777777" w:rsidR="00852599" w:rsidRDefault="00000000">
            <w:pPr>
              <w:numPr>
                <w:ilvl w:val="0"/>
                <w:numId w:val="92"/>
              </w:numPr>
              <w:spacing w:after="218" w:line="259" w:lineRule="auto"/>
              <w:ind w:hanging="360"/>
              <w:jc w:val="left"/>
            </w:pPr>
            <w:r>
              <w:rPr>
                <w:color w:val="4C498A"/>
                <w:sz w:val="22"/>
                <w:u w:val="single" w:color="4C498A"/>
              </w:rPr>
              <w:t>(465) It's Not About The Nail - YouTube</w:t>
            </w:r>
            <w:r>
              <w:rPr>
                <w:sz w:val="22"/>
              </w:rPr>
              <w:t xml:space="preserve"> </w:t>
            </w:r>
          </w:p>
          <w:p w14:paraId="67ED7B11" w14:textId="77777777" w:rsidR="00852599" w:rsidRDefault="00000000">
            <w:pPr>
              <w:numPr>
                <w:ilvl w:val="0"/>
                <w:numId w:val="92"/>
              </w:numPr>
              <w:spacing w:after="218" w:line="259" w:lineRule="auto"/>
              <w:ind w:hanging="360"/>
              <w:jc w:val="left"/>
            </w:pPr>
            <w:r>
              <w:rPr>
                <w:color w:val="4C498A"/>
                <w:sz w:val="22"/>
                <w:u w:val="single" w:color="4C498A"/>
              </w:rPr>
              <w:t>(465) The Big Bang Theory Active Listening - english sub - YouTube</w:t>
            </w:r>
            <w:r>
              <w:rPr>
                <w:sz w:val="22"/>
              </w:rPr>
              <w:t xml:space="preserve"> </w:t>
            </w:r>
          </w:p>
          <w:p w14:paraId="1C971BE9" w14:textId="77777777" w:rsidR="00852599" w:rsidRDefault="00000000">
            <w:pPr>
              <w:numPr>
                <w:ilvl w:val="0"/>
                <w:numId w:val="92"/>
              </w:numPr>
              <w:spacing w:after="218" w:line="259" w:lineRule="auto"/>
              <w:ind w:hanging="360"/>
              <w:jc w:val="left"/>
            </w:pPr>
            <w:r>
              <w:rPr>
                <w:color w:val="4C498A"/>
                <w:sz w:val="22"/>
                <w:u w:val="single" w:color="4C498A"/>
              </w:rPr>
              <w:t>(465) Empathy 101 Phil Dun-empa-phy - YouTube</w:t>
            </w:r>
            <w:r>
              <w:rPr>
                <w:sz w:val="22"/>
              </w:rPr>
              <w:t xml:space="preserve"> </w:t>
            </w:r>
          </w:p>
          <w:p w14:paraId="6C16803A" w14:textId="77777777" w:rsidR="00852599" w:rsidRDefault="00000000">
            <w:pPr>
              <w:spacing w:after="0" w:line="259" w:lineRule="auto"/>
              <w:ind w:left="0" w:right="48" w:firstLine="0"/>
            </w:pPr>
            <w:r>
              <w:rPr>
                <w:color w:val="E4332B"/>
                <w:sz w:val="22"/>
              </w:rPr>
              <w:t>It is also a useful tool to start a conversation. Think about something you think others may like and start a conversation. Hobbies, cooking, working out, whatever it is really dive into what it is they like about it. Use some of the active listening techniques. Then when you are done go over some of the things you did to show you were actively listening. Try and do this where they may not be aware of what you are doing until after the fact.</w:t>
            </w:r>
            <w:r>
              <w:rPr>
                <w:sz w:val="22"/>
              </w:rPr>
              <w:t xml:space="preserve"> </w:t>
            </w:r>
          </w:p>
        </w:tc>
      </w:tr>
    </w:tbl>
    <w:p w14:paraId="1F449769" w14:textId="77777777" w:rsidR="00852599" w:rsidRDefault="00000000">
      <w:pPr>
        <w:numPr>
          <w:ilvl w:val="0"/>
          <w:numId w:val="84"/>
        </w:numPr>
        <w:ind w:right="170" w:hanging="511"/>
      </w:pPr>
      <w:r>
        <w:t xml:space="preserve">Showing empathy </w:t>
      </w:r>
    </w:p>
    <w:p w14:paraId="257158C9" w14:textId="77777777" w:rsidR="00852599" w:rsidRDefault="00000000">
      <w:pPr>
        <w:numPr>
          <w:ilvl w:val="1"/>
          <w:numId w:val="84"/>
        </w:numPr>
        <w:ind w:left="3013" w:right="170" w:hanging="361"/>
      </w:pPr>
      <w:r>
        <w:t xml:space="preserve">Empathy is the ability to understand and share the feelings of another. This is a skill that requires practice but will have big dividends when you can identify an emotion or feeling of another and do so in a way that lets the person know you are worried about their plight. You have the ability to be very successful with getting them the assistance they need and getting them somewhere where they can get better. Success in this profession can be </w:t>
      </w:r>
    </w:p>
    <w:p w14:paraId="0867CEFF" w14:textId="77777777" w:rsidR="00852599" w:rsidRDefault="00000000">
      <w:pPr>
        <w:ind w:left="3011" w:right="170"/>
      </w:pPr>
      <w:r>
        <w:t xml:space="preserve">something like talking a person off the ledge when you are empathetic to their story. Understand, this is a good practice and may only sometimes resolve or assist in resolving an event. </w:t>
      </w:r>
    </w:p>
    <w:p w14:paraId="117CB40D" w14:textId="77777777" w:rsidR="00852599" w:rsidRDefault="00000000">
      <w:pPr>
        <w:numPr>
          <w:ilvl w:val="0"/>
          <w:numId w:val="84"/>
        </w:numPr>
        <w:ind w:right="170" w:hanging="511"/>
      </w:pPr>
      <w:r>
        <w:lastRenderedPageBreak/>
        <w:t xml:space="preserve">Being patient </w:t>
      </w:r>
    </w:p>
    <w:p w14:paraId="78141F06" w14:textId="77777777" w:rsidR="00852599" w:rsidRDefault="00000000">
      <w:pPr>
        <w:ind w:left="3013" w:right="170" w:hanging="361"/>
      </w:pPr>
      <w:r>
        <w:t>1.</w:t>
      </w:r>
      <w:r>
        <w:rPr>
          <w:rFonts w:ascii="Arial" w:eastAsia="Arial" w:hAnsi="Arial" w:cs="Arial"/>
        </w:rPr>
        <w:t xml:space="preserve"> </w:t>
      </w:r>
      <w:r>
        <w:t xml:space="preserve">This is also very important as someone in crisis may need time to comprehend what is actually happening. When dealing with someone in a mental health crisis, this may take some time, and you have to show them you are willing to put in the effort. This also shows that you care, which for a lot of people, is more important than anything else. </w:t>
      </w:r>
    </w:p>
    <w:p w14:paraId="36F7343F" w14:textId="77777777" w:rsidR="00852599" w:rsidRDefault="00000000">
      <w:pPr>
        <w:numPr>
          <w:ilvl w:val="0"/>
          <w:numId w:val="84"/>
        </w:numPr>
        <w:ind w:right="170" w:hanging="511"/>
      </w:pPr>
      <w:r>
        <w:t xml:space="preserve">Being compassionate </w:t>
      </w:r>
    </w:p>
    <w:p w14:paraId="449C3385" w14:textId="77777777" w:rsidR="00852599" w:rsidRDefault="00000000">
      <w:pPr>
        <w:ind w:left="3013" w:right="170" w:hanging="361"/>
      </w:pPr>
      <w:r>
        <w:t>1.</w:t>
      </w:r>
      <w:r>
        <w:rPr>
          <w:rFonts w:ascii="Arial" w:eastAsia="Arial" w:hAnsi="Arial" w:cs="Arial"/>
        </w:rPr>
        <w:t xml:space="preserve"> </w:t>
      </w:r>
      <w:r>
        <w:t xml:space="preserve">This is hard to imagine if you have never been in a crisis before or something similar to what the person is experiencing, but compassion makes a huge difference. Compassion is often regarded as being sensitive to the emotional aspects of the suffering of others. Letting the person know you regret the situation they are in or lending an ear so they may get things off their chest, is a way of being compassionate. </w:t>
      </w:r>
    </w:p>
    <w:p w14:paraId="37715EF7" w14:textId="77777777" w:rsidR="00852599" w:rsidRDefault="00000000">
      <w:pPr>
        <w:numPr>
          <w:ilvl w:val="0"/>
          <w:numId w:val="84"/>
        </w:numPr>
        <w:ind w:right="170" w:hanging="511"/>
      </w:pPr>
      <w:r>
        <w:t xml:space="preserve">Being genuine </w:t>
      </w:r>
    </w:p>
    <w:p w14:paraId="135507EB" w14:textId="77777777" w:rsidR="00852599" w:rsidRDefault="00000000">
      <w:pPr>
        <w:ind w:left="3013" w:right="170" w:hanging="361"/>
      </w:pPr>
      <w:r>
        <w:t>1.</w:t>
      </w:r>
      <w:r>
        <w:rPr>
          <w:rFonts w:ascii="Arial" w:eastAsia="Arial" w:hAnsi="Arial" w:cs="Arial"/>
        </w:rPr>
        <w:t xml:space="preserve"> </w:t>
      </w:r>
      <w:r>
        <w:t xml:space="preserve">When you have a conversation with someone it is often easy to tell when someone is fake or has somewhere else they want to be. This is shown by looking at your watch or rolling your eyes, maybe even looking around like you are bored. The person who is experiencing a crisis may need you now more than you will ever know. Their life might be turned upside down and they just need someone to be there, someone who shows concern, someone who will present themselves in a way that makes the person in crisis feel secure. When you are genuine or authentic in your approach the person in crisis will hopefully be able to calm down and or rationalize with what is going on. </w:t>
      </w:r>
    </w:p>
    <w:p w14:paraId="401D8236" w14:textId="77777777" w:rsidR="00852599" w:rsidRDefault="00000000">
      <w:pPr>
        <w:spacing w:after="174" w:line="259" w:lineRule="auto"/>
        <w:ind w:left="0" w:firstLine="0"/>
        <w:jc w:val="left"/>
      </w:pPr>
      <w:r>
        <w:rPr>
          <w:sz w:val="14"/>
        </w:rPr>
        <w:t xml:space="preserve"> </w:t>
      </w:r>
    </w:p>
    <w:p w14:paraId="4719222A" w14:textId="77777777" w:rsidR="00852599" w:rsidRDefault="00000000">
      <w:pPr>
        <w:pBdr>
          <w:top w:val="single" w:sz="6" w:space="0" w:color="181717"/>
          <w:left w:val="single" w:sz="6" w:space="0" w:color="181717"/>
          <w:bottom w:val="single" w:sz="6" w:space="0" w:color="181717"/>
          <w:right w:val="single" w:sz="6" w:space="0" w:color="181717"/>
        </w:pBdr>
        <w:spacing w:after="267" w:line="272" w:lineRule="auto"/>
        <w:ind w:left="288" w:right="346"/>
        <w:jc w:val="left"/>
      </w:pPr>
      <w:r>
        <w:rPr>
          <w:color w:val="E4332B"/>
          <w:sz w:val="22"/>
        </w:rPr>
        <w:t>Focus on why each one of these things is important. Try and relate each of the above tasks to a scenario or situation that would help them visualize how it would work or help them with whatever crisis they are dealing with.</w:t>
      </w:r>
      <w:r>
        <w:rPr>
          <w:sz w:val="22"/>
        </w:rPr>
        <w:t xml:space="preserve"> </w:t>
      </w:r>
    </w:p>
    <w:p w14:paraId="2A408937" w14:textId="77777777" w:rsidR="00852599" w:rsidRDefault="00000000">
      <w:pPr>
        <w:ind w:left="1985" w:right="170" w:hanging="785"/>
      </w:pPr>
      <w:r>
        <w:rPr>
          <w:sz w:val="22"/>
        </w:rPr>
        <w:t>d.</w:t>
      </w:r>
      <w:r>
        <w:rPr>
          <w:rFonts w:ascii="Arial" w:eastAsia="Arial" w:hAnsi="Arial" w:cs="Arial"/>
          <w:sz w:val="22"/>
        </w:rPr>
        <w:t xml:space="preserve"> </w:t>
      </w:r>
      <w:r>
        <w:t>There are also some things to take into consideration when approaching someone in crisis.</w:t>
      </w:r>
      <w:r>
        <w:rPr>
          <w:sz w:val="22"/>
        </w:rPr>
        <w:t xml:space="preserve"> </w:t>
      </w:r>
      <w:r>
        <w:t>i.</w:t>
      </w:r>
      <w:r>
        <w:rPr>
          <w:rFonts w:ascii="Arial" w:eastAsia="Arial" w:hAnsi="Arial" w:cs="Arial"/>
        </w:rPr>
        <w:t xml:space="preserve"> </w:t>
      </w:r>
      <w:r>
        <w:t xml:space="preserve">Be aware of your surroundings. </w:t>
      </w:r>
    </w:p>
    <w:p w14:paraId="08DCC24C" w14:textId="77777777" w:rsidR="00852599" w:rsidRDefault="00000000">
      <w:pPr>
        <w:ind w:left="3013" w:right="170" w:hanging="361"/>
      </w:pPr>
      <w:r>
        <w:t>1.</w:t>
      </w:r>
      <w:r>
        <w:rPr>
          <w:rFonts w:ascii="Arial" w:eastAsia="Arial" w:hAnsi="Arial" w:cs="Arial"/>
        </w:rPr>
        <w:t xml:space="preserve"> </w:t>
      </w:r>
      <w:r>
        <w:t xml:space="preserve">People are capable of anything. Never let your guard down. Safety is paramount. Pay attention to what is going on in front of you and make sure you have the support to watch everything else. </w:t>
      </w:r>
    </w:p>
    <w:p w14:paraId="1816A3BF" w14:textId="77777777" w:rsidR="00852599" w:rsidRDefault="00000000">
      <w:pPr>
        <w:ind w:left="1940" w:right="170"/>
      </w:pPr>
      <w:r>
        <w:t>ii.</w:t>
      </w:r>
      <w:r>
        <w:rPr>
          <w:rFonts w:ascii="Arial" w:eastAsia="Arial" w:hAnsi="Arial" w:cs="Arial"/>
        </w:rPr>
        <w:t xml:space="preserve"> </w:t>
      </w:r>
      <w:r>
        <w:t xml:space="preserve">Take your time. </w:t>
      </w:r>
    </w:p>
    <w:p w14:paraId="37948A76" w14:textId="77777777" w:rsidR="00852599" w:rsidRDefault="00000000">
      <w:pPr>
        <w:ind w:left="2662" w:right="170"/>
      </w:pPr>
      <w:r>
        <w:t>1.</w:t>
      </w:r>
      <w:r>
        <w:rPr>
          <w:rFonts w:ascii="Arial" w:eastAsia="Arial" w:hAnsi="Arial" w:cs="Arial"/>
        </w:rPr>
        <w:t xml:space="preserve"> </w:t>
      </w:r>
      <w:r>
        <w:t xml:space="preserve">Everything in this world moves way too fast. We are all late for something. </w:t>
      </w:r>
    </w:p>
    <w:p w14:paraId="5890B3EC" w14:textId="77777777" w:rsidR="00852599" w:rsidRDefault="00000000">
      <w:pPr>
        <w:spacing w:after="5" w:line="250" w:lineRule="auto"/>
        <w:ind w:left="10" w:right="334"/>
        <w:jc w:val="right"/>
      </w:pPr>
      <w:r>
        <w:t xml:space="preserve">This is one of those calls where taking your time could be beneficial. Even if </w:t>
      </w:r>
    </w:p>
    <w:p w14:paraId="42534385" w14:textId="77777777" w:rsidR="00852599" w:rsidRDefault="00000000">
      <w:pPr>
        <w:ind w:left="3011" w:right="170"/>
      </w:pPr>
      <w:r>
        <w:lastRenderedPageBreak/>
        <w:t xml:space="preserve">you think you are not getting anywhere with the person, often times, it takes a little bit for them to calm down and get their wits about them. </w:t>
      </w:r>
    </w:p>
    <w:p w14:paraId="0F52168B" w14:textId="77777777" w:rsidR="00852599" w:rsidRDefault="00000000">
      <w:pPr>
        <w:ind w:left="1885" w:right="170"/>
      </w:pPr>
      <w:r>
        <w:t>iii.</w:t>
      </w:r>
      <w:r>
        <w:rPr>
          <w:rFonts w:ascii="Arial" w:eastAsia="Arial" w:hAnsi="Arial" w:cs="Arial"/>
        </w:rPr>
        <w:t xml:space="preserve"> </w:t>
      </w:r>
      <w:r>
        <w:t xml:space="preserve">Don’t make sudden movements. </w:t>
      </w:r>
    </w:p>
    <w:p w14:paraId="5B378213" w14:textId="77777777" w:rsidR="00852599" w:rsidRDefault="00000000">
      <w:pPr>
        <w:ind w:left="3013" w:right="170" w:hanging="361"/>
      </w:pPr>
      <w:r>
        <w:t>1.</w:t>
      </w:r>
      <w:r>
        <w:rPr>
          <w:rFonts w:ascii="Arial" w:eastAsia="Arial" w:hAnsi="Arial" w:cs="Arial"/>
        </w:rPr>
        <w:t xml:space="preserve"> </w:t>
      </w:r>
      <w:r>
        <w:t xml:space="preserve">You do not want to incite any issues by being too aggressive. In most cases if you will just talk to the person you will find getting closer becomes easier and easier. They need to feel comfortable with you before they let you close. </w:t>
      </w:r>
    </w:p>
    <w:p w14:paraId="7B85F9DA" w14:textId="77777777" w:rsidR="00852599" w:rsidRDefault="00000000">
      <w:pPr>
        <w:ind w:left="1887" w:right="170"/>
      </w:pPr>
      <w:r>
        <w:t>iv.</w:t>
      </w:r>
      <w:r>
        <w:rPr>
          <w:rFonts w:ascii="Arial" w:eastAsia="Arial" w:hAnsi="Arial" w:cs="Arial"/>
        </w:rPr>
        <w:t xml:space="preserve"> </w:t>
      </w:r>
      <w:r>
        <w:t xml:space="preserve">Attempt to isolate the person. </w:t>
      </w:r>
    </w:p>
    <w:p w14:paraId="5DCF1010" w14:textId="77777777" w:rsidR="00852599" w:rsidRDefault="00000000">
      <w:pPr>
        <w:spacing w:after="1" w:line="240" w:lineRule="auto"/>
        <w:ind w:left="1917" w:right="165" w:firstLine="708"/>
        <w:jc w:val="left"/>
      </w:pPr>
      <w:r>
        <w:t>1.</w:t>
      </w:r>
      <w:r>
        <w:rPr>
          <w:rFonts w:ascii="Arial" w:eastAsia="Arial" w:hAnsi="Arial" w:cs="Arial"/>
        </w:rPr>
        <w:t xml:space="preserve"> </w:t>
      </w:r>
      <w:r>
        <w:t>Having outside sources involved in the event is almost never a good thing. You have no idea what they might say or do. To eliminate the threat of something else setting them off just isolate them and talk to them in a quiet space. v.</w:t>
      </w:r>
      <w:r>
        <w:rPr>
          <w:rFonts w:ascii="Arial" w:eastAsia="Arial" w:hAnsi="Arial" w:cs="Arial"/>
        </w:rPr>
        <w:t xml:space="preserve"> </w:t>
      </w:r>
      <w:r>
        <w:t xml:space="preserve">Body language is important. </w:t>
      </w:r>
    </w:p>
    <w:p w14:paraId="6BA816FE" w14:textId="77777777" w:rsidR="00852599" w:rsidRDefault="00000000">
      <w:pPr>
        <w:ind w:left="3013" w:right="170" w:hanging="361"/>
      </w:pPr>
      <w:r>
        <w:t>1.</w:t>
      </w:r>
      <w:r>
        <w:rPr>
          <w:rFonts w:ascii="Arial" w:eastAsia="Arial" w:hAnsi="Arial" w:cs="Arial"/>
        </w:rPr>
        <w:t xml:space="preserve"> </w:t>
      </w:r>
      <w:r>
        <w:t xml:space="preserve">If you have children, you know this. Rolling your eyes because you may not believe what they are telling you sends the absolute wrong message. Look, even if you do not agree or believe in what they are saying, be respectful and watch how you present yourself. Folded arms, looking away, holding other conversations, interrupting, and looking at your phone are all things you need to avoid when trying to de-escalate a person. </w:t>
      </w:r>
    </w:p>
    <w:p w14:paraId="2A86FEAB" w14:textId="77777777" w:rsidR="00852599" w:rsidRDefault="00000000">
      <w:pPr>
        <w:ind w:left="1887" w:right="170"/>
      </w:pPr>
      <w:r>
        <w:t>vi.</w:t>
      </w:r>
      <w:r>
        <w:rPr>
          <w:rFonts w:ascii="Arial" w:eastAsia="Arial" w:hAnsi="Arial" w:cs="Arial"/>
        </w:rPr>
        <w:t xml:space="preserve"> </w:t>
      </w:r>
      <w:r>
        <w:t xml:space="preserve">Remain calm. </w:t>
      </w:r>
    </w:p>
    <w:p w14:paraId="17E4AB48" w14:textId="77777777" w:rsidR="00852599" w:rsidRDefault="00000000">
      <w:pPr>
        <w:ind w:left="3013" w:right="170" w:hanging="361"/>
      </w:pPr>
      <w:r>
        <w:t>1.</w:t>
      </w:r>
      <w:r>
        <w:rPr>
          <w:rFonts w:ascii="Arial" w:eastAsia="Arial" w:hAnsi="Arial" w:cs="Arial"/>
        </w:rPr>
        <w:t xml:space="preserve"> </w:t>
      </w:r>
      <w:r>
        <w:t xml:space="preserve">In most cases, your calm demeanor will model the behavior you want to see in someone else. When you are trying to get someone to calm down, remaining calm is a great start. A few other things you can do is lower your tone, speak slower, and don’t be condescending. Make it where they have to listen a little harder to know what you are telling them. </w:t>
      </w:r>
    </w:p>
    <w:p w14:paraId="3A8BB5BC" w14:textId="77777777" w:rsidR="00852599" w:rsidRDefault="00000000">
      <w:pPr>
        <w:ind w:left="1832" w:right="170"/>
      </w:pPr>
      <w:r>
        <w:t>vii.</w:t>
      </w:r>
      <w:r>
        <w:rPr>
          <w:rFonts w:ascii="Arial" w:eastAsia="Arial" w:hAnsi="Arial" w:cs="Arial"/>
        </w:rPr>
        <w:t xml:space="preserve"> </w:t>
      </w:r>
      <w:r>
        <w:t xml:space="preserve">Don’t argue. </w:t>
      </w:r>
    </w:p>
    <w:p w14:paraId="1CC7B934" w14:textId="77777777" w:rsidR="00852599" w:rsidRDefault="00000000">
      <w:pPr>
        <w:ind w:left="3013" w:right="170" w:hanging="361"/>
      </w:pPr>
      <w:r>
        <w:t>1.</w:t>
      </w:r>
      <w:r>
        <w:rPr>
          <w:rFonts w:ascii="Arial" w:eastAsia="Arial" w:hAnsi="Arial" w:cs="Arial"/>
        </w:rPr>
        <w:t xml:space="preserve"> </w:t>
      </w:r>
      <w:r>
        <w:t xml:space="preserve">This, in almost every case, does not help. There is no real good time to argue with someone about anything. It is counterproductive and has the ability of making things worse. </w:t>
      </w:r>
    </w:p>
    <w:p w14:paraId="3518B371" w14:textId="77777777" w:rsidR="00852599" w:rsidRDefault="00000000">
      <w:pPr>
        <w:spacing w:after="58"/>
        <w:ind w:left="1560" w:right="170" w:hanging="360"/>
      </w:pPr>
      <w:r>
        <w:rPr>
          <w:sz w:val="22"/>
        </w:rPr>
        <w:t>e.</w:t>
      </w:r>
      <w:r>
        <w:rPr>
          <w:rFonts w:ascii="Arial" w:eastAsia="Arial" w:hAnsi="Arial" w:cs="Arial"/>
          <w:sz w:val="22"/>
        </w:rPr>
        <w:t xml:space="preserve"> </w:t>
      </w:r>
      <w:r>
        <w:t>When working to de-escalate any situation don’t forget the golden rule, treat others how you would want to be treated. Your mom said this to you a thousand times and she was right. People generally respond better when they feel valued and respected.</w:t>
      </w:r>
      <w:r>
        <w:rPr>
          <w:sz w:val="22"/>
        </w:rPr>
        <w:t xml:space="preserve"> </w:t>
      </w:r>
    </w:p>
    <w:p w14:paraId="0FA8CEB2" w14:textId="77777777" w:rsidR="00852599" w:rsidRDefault="00000000">
      <w:pPr>
        <w:spacing w:after="109" w:line="259" w:lineRule="auto"/>
        <w:ind w:left="0" w:firstLine="0"/>
        <w:jc w:val="left"/>
      </w:pPr>
      <w:r>
        <w:rPr>
          <w:sz w:val="20"/>
        </w:rPr>
        <w:t xml:space="preserve"> </w:t>
      </w:r>
    </w:p>
    <w:p w14:paraId="5A0E3191" w14:textId="77777777" w:rsidR="00852599" w:rsidRDefault="00000000">
      <w:pPr>
        <w:pBdr>
          <w:top w:val="single" w:sz="6" w:space="0" w:color="181717"/>
          <w:left w:val="single" w:sz="6" w:space="0" w:color="181717"/>
          <w:bottom w:val="single" w:sz="6" w:space="0" w:color="181717"/>
          <w:right w:val="single" w:sz="6" w:space="0" w:color="181717"/>
        </w:pBdr>
        <w:spacing w:after="202" w:line="272" w:lineRule="auto"/>
        <w:ind w:left="288" w:right="346"/>
        <w:jc w:val="left"/>
      </w:pPr>
      <w:r>
        <w:rPr>
          <w:color w:val="E4332B"/>
          <w:sz w:val="22"/>
        </w:rPr>
        <w:t>Safety is paramount. Please reiterate that there is nothing that should compromise their safety and the safety of others.</w:t>
      </w:r>
      <w:r>
        <w:rPr>
          <w:sz w:val="22"/>
        </w:rPr>
        <w:t xml:space="preserve"> </w:t>
      </w:r>
    </w:p>
    <w:p w14:paraId="6D907CA3" w14:textId="77777777" w:rsidR="00852599" w:rsidRDefault="00000000">
      <w:pPr>
        <w:pBdr>
          <w:top w:val="single" w:sz="6" w:space="0" w:color="181717"/>
          <w:left w:val="single" w:sz="6" w:space="0" w:color="181717"/>
          <w:bottom w:val="single" w:sz="6" w:space="0" w:color="181717"/>
          <w:right w:val="single" w:sz="6" w:space="0" w:color="181717"/>
        </w:pBdr>
        <w:spacing w:after="202" w:line="272" w:lineRule="auto"/>
        <w:ind w:left="288" w:right="346"/>
        <w:jc w:val="left"/>
      </w:pPr>
      <w:r>
        <w:rPr>
          <w:color w:val="E4332B"/>
          <w:sz w:val="22"/>
        </w:rPr>
        <w:t>I would encourage you to do a little research of your own as you may find literature or videos that would suit the direction you are taking when teaching this course. Again, think about how this can be a positive experience for the student and give them the tools they need to be successful.</w:t>
      </w:r>
      <w:r>
        <w:rPr>
          <w:sz w:val="22"/>
        </w:rPr>
        <w:t xml:space="preserve"> </w:t>
      </w:r>
    </w:p>
    <w:p w14:paraId="5B0A67CF" w14:textId="77777777" w:rsidR="00852599" w:rsidRDefault="00000000">
      <w:pPr>
        <w:spacing w:after="0" w:line="259" w:lineRule="auto"/>
        <w:ind w:left="0" w:firstLine="0"/>
        <w:jc w:val="left"/>
      </w:pPr>
      <w:r>
        <w:lastRenderedPageBreak/>
        <w:t xml:space="preserve"> </w:t>
      </w:r>
    </w:p>
    <w:p w14:paraId="393D4DEF" w14:textId="77777777" w:rsidR="00852599" w:rsidRDefault="00000000">
      <w:pPr>
        <w:ind w:left="490" w:right="170"/>
      </w:pPr>
      <w:r>
        <w:t>H.</w:t>
      </w:r>
      <w:r>
        <w:rPr>
          <w:rFonts w:ascii="Arial" w:eastAsia="Arial" w:hAnsi="Arial" w:cs="Arial"/>
        </w:rPr>
        <w:t xml:space="preserve"> </w:t>
      </w:r>
      <w:r>
        <w:t xml:space="preserve">Conclusion </w:t>
      </w:r>
    </w:p>
    <w:p w14:paraId="7FE3AC93" w14:textId="77777777" w:rsidR="00852599" w:rsidRDefault="00000000">
      <w:pPr>
        <w:numPr>
          <w:ilvl w:val="0"/>
          <w:numId w:val="88"/>
        </w:numPr>
        <w:ind w:right="170" w:hanging="360"/>
      </w:pPr>
      <w:r>
        <w:t>The intent of the training is to continue to challenge you as a law enforcement professional by making you stronger in the area of handling a crisis. The more you know and the more often you handle these calls, the more proficient you will become.</w:t>
      </w:r>
      <w:r>
        <w:rPr>
          <w:sz w:val="22"/>
        </w:rPr>
        <w:t xml:space="preserve"> </w:t>
      </w:r>
    </w:p>
    <w:p w14:paraId="5C60930A" w14:textId="77777777" w:rsidR="00852599" w:rsidRDefault="00000000">
      <w:pPr>
        <w:numPr>
          <w:ilvl w:val="0"/>
          <w:numId w:val="88"/>
        </w:numPr>
        <w:ind w:right="170" w:hanging="360"/>
      </w:pPr>
      <w:r>
        <w:t>We went over what a crisis is. Identifying a crisis can be many things, and for everyone, it is different. We went over how to manage a crisis and what to do when you have to intervene. Again, this may be a refresher to most, but the intent is to sharpen your skills and continually remind you of the tools needed to be successful when handling a crisis.</w:t>
      </w:r>
      <w:r>
        <w:rPr>
          <w:sz w:val="22"/>
        </w:rPr>
        <w:t xml:space="preserve"> </w:t>
      </w:r>
    </w:p>
    <w:p w14:paraId="7FF5C869" w14:textId="77777777" w:rsidR="00852599" w:rsidRDefault="00000000">
      <w:pPr>
        <w:numPr>
          <w:ilvl w:val="0"/>
          <w:numId w:val="88"/>
        </w:numPr>
        <w:ind w:right="170" w:hanging="360"/>
      </w:pPr>
      <w:r>
        <w:t>We then went over mental illness. What it looks like, and how to identify signs and symptoms. We went over how to approach someone dealing with a mental health crisis. We also addressed the things you, as an officer, should be aware of when dealing with these calls.</w:t>
      </w:r>
      <w:r>
        <w:rPr>
          <w:sz w:val="22"/>
        </w:rPr>
        <w:t xml:space="preserve"> </w:t>
      </w:r>
    </w:p>
    <w:p w14:paraId="131665EC" w14:textId="77777777" w:rsidR="00852599" w:rsidRDefault="00000000">
      <w:pPr>
        <w:numPr>
          <w:ilvl w:val="0"/>
          <w:numId w:val="88"/>
        </w:numPr>
        <w:ind w:right="170" w:hanging="360"/>
      </w:pPr>
      <w:r>
        <w:t>We also went over the process of de-escalation. The things you should be aware of in your approach. How to prepare for these types of calls. Some of the do’s and don’ts.</w:t>
      </w:r>
      <w:r>
        <w:rPr>
          <w:rFonts w:ascii="Arial" w:eastAsia="Arial" w:hAnsi="Arial" w:cs="Arial"/>
          <w:sz w:val="22"/>
        </w:rPr>
        <w:t xml:space="preserve"> </w:t>
      </w:r>
    </w:p>
    <w:p w14:paraId="5D50D949" w14:textId="77777777" w:rsidR="00852599" w:rsidRDefault="00000000">
      <w:pPr>
        <w:numPr>
          <w:ilvl w:val="0"/>
          <w:numId w:val="88"/>
        </w:numPr>
        <w:ind w:right="170" w:hanging="360"/>
      </w:pPr>
      <w:r>
        <w:t>When this is all said and done, it is about helping people through whatever crisis they may be experiencing. Although it may not seem like a major event to you, everyone handles things differently, and they respond differently. We want the students to be successful in all they do, especially when dealing with someone in crisis.</w:t>
      </w:r>
      <w:r>
        <w:rPr>
          <w:rFonts w:ascii="Arial" w:eastAsia="Arial" w:hAnsi="Arial" w:cs="Arial"/>
          <w:sz w:val="22"/>
        </w:rPr>
        <w:t xml:space="preserve"> </w:t>
      </w:r>
      <w:r>
        <w:br w:type="page"/>
      </w:r>
    </w:p>
    <w:p w14:paraId="01ACBB76" w14:textId="77777777" w:rsidR="00852599" w:rsidRDefault="00000000">
      <w:pPr>
        <w:spacing w:after="0" w:line="259" w:lineRule="auto"/>
        <w:ind w:left="0" w:firstLine="0"/>
        <w:jc w:val="left"/>
      </w:pPr>
      <w:r>
        <w:rPr>
          <w:sz w:val="28"/>
        </w:rPr>
        <w:lastRenderedPageBreak/>
        <w:t xml:space="preserve"> </w:t>
      </w:r>
    </w:p>
    <w:p w14:paraId="5AA04D98" w14:textId="77777777" w:rsidR="00852599" w:rsidRDefault="00000000">
      <w:pPr>
        <w:pStyle w:val="Heading1"/>
        <w:ind w:left="115"/>
      </w:pPr>
      <w:r>
        <w:t>Evaluation</w:t>
      </w:r>
      <w:r>
        <w:rPr>
          <w:u w:val="none" w:color="000000"/>
        </w:rPr>
        <w:t xml:space="preserve"> </w:t>
      </w:r>
    </w:p>
    <w:p w14:paraId="52CDB51C" w14:textId="77777777" w:rsidR="00852599" w:rsidRDefault="00000000">
      <w:pPr>
        <w:spacing w:after="264"/>
        <w:ind w:right="170"/>
      </w:pPr>
      <w:r>
        <w:t xml:space="preserve">This course requires an evaluation of each student to identify whether they have reached a minimal level of competency with the material taught. As the instructor, it is incumbent on you to have some measurable device to ensure the student has a basic understanding of the lesson content. To complete an evaluation, a reality-based scenario is required. Students will be afforded an opportunity to address someone who is in crisis. As the evaluator, you will be looking for specific things related to their performance. Included in this lesson content is an evaluation form. Please read over it before use and know what benchmarks you are looking for. Also, there is a notes section for you to identify anything you would like to bring up after the assessment, good or constructive. </w:t>
      </w:r>
    </w:p>
    <w:p w14:paraId="38A9CB70" w14:textId="77777777" w:rsidR="00852599" w:rsidRDefault="00000000">
      <w:pPr>
        <w:pStyle w:val="Heading1"/>
        <w:ind w:left="115"/>
      </w:pPr>
      <w:r>
        <w:t>Reality-Based Situational Training</w:t>
      </w:r>
      <w:r>
        <w:rPr>
          <w:u w:val="none" w:color="000000"/>
        </w:rPr>
        <w:t xml:space="preserve"> </w:t>
      </w:r>
    </w:p>
    <w:p w14:paraId="64EE607A" w14:textId="77777777" w:rsidR="00852599" w:rsidRDefault="00000000">
      <w:pPr>
        <w:spacing w:after="228"/>
        <w:ind w:right="170"/>
      </w:pPr>
      <w:r>
        <w:t xml:space="preserve">Reality Based Training is “any manner of training that utilizes tools, techniques or methodologies to approximate in a training setting any situation that might occur in an operational setting.” Because of the often-immersive nature of the training, the brain and body absorb and process the experience as if it were actually occurring. </w:t>
      </w:r>
    </w:p>
    <w:p w14:paraId="27F80B87" w14:textId="77777777" w:rsidR="00852599" w:rsidRDefault="00000000">
      <w:pPr>
        <w:spacing w:after="228"/>
        <w:ind w:right="170"/>
      </w:pPr>
      <w:r>
        <w:t xml:space="preserve">The overall goal is to induce some stress based on the situation being as real or authentic as possible. This will require a few things. We will also want to make this event as safe as possible, so there are some things you should do before the training starts. </w:t>
      </w:r>
    </w:p>
    <w:p w14:paraId="71DF0066" w14:textId="77777777" w:rsidR="00852599" w:rsidRDefault="00000000">
      <w:pPr>
        <w:spacing w:after="232"/>
        <w:ind w:right="170"/>
      </w:pPr>
      <w:r>
        <w:t xml:space="preserve">Before: </w:t>
      </w:r>
    </w:p>
    <w:p w14:paraId="131F3867" w14:textId="77777777" w:rsidR="00852599" w:rsidRDefault="00000000">
      <w:pPr>
        <w:numPr>
          <w:ilvl w:val="0"/>
          <w:numId w:val="89"/>
        </w:numPr>
        <w:spacing w:after="226"/>
        <w:ind w:right="170" w:hanging="360"/>
      </w:pPr>
      <w:r>
        <w:t xml:space="preserve">NO Weapons - Ensure no weapons are used in the scenarios and officers involved and watching download their weapons to a safe location. (Put your guns and tasers in another location, like locked in the car.) </w:t>
      </w:r>
    </w:p>
    <w:p w14:paraId="2FC377E6" w14:textId="77777777" w:rsidR="00852599" w:rsidRDefault="00000000">
      <w:pPr>
        <w:numPr>
          <w:ilvl w:val="0"/>
          <w:numId w:val="89"/>
        </w:numPr>
        <w:spacing w:after="226"/>
        <w:ind w:right="170" w:hanging="360"/>
      </w:pPr>
      <w:r>
        <w:t xml:space="preserve">Location - Find a secure and safe location to conduct the scenario. In the classroom is all right, but if you have the ability to use a location that is less familiar, you can bring a little authenticity to the event. </w:t>
      </w:r>
    </w:p>
    <w:p w14:paraId="78DB7A08" w14:textId="77777777" w:rsidR="00852599" w:rsidRDefault="00000000">
      <w:pPr>
        <w:numPr>
          <w:ilvl w:val="0"/>
          <w:numId w:val="89"/>
        </w:numPr>
        <w:ind w:right="170" w:hanging="360"/>
      </w:pPr>
      <w:r>
        <w:t xml:space="preserve">Role-Players – Finding role players can be a challenge. In most cases, we use the students. If you can find someone other than an officer to be your role player. A dispatcher, civilian staff, a friend, or just someone who may not have the same preconceived ideas of how this might go. You want this to be as real as possible, so finding an outside resource can be valuable. You also want to </w:t>
      </w:r>
    </w:p>
    <w:p w14:paraId="16E5900D" w14:textId="77777777" w:rsidR="00852599" w:rsidRDefault="00000000">
      <w:pPr>
        <w:spacing w:after="231"/>
        <w:ind w:left="850" w:right="170"/>
      </w:pPr>
      <w:r>
        <w:t xml:space="preserve">prepare them to the best of your ability. Give specific directions that are easy to follow. I want you to show sadness and despair as you have recently separated from your spouse of twenty years. </w:t>
      </w:r>
    </w:p>
    <w:p w14:paraId="7FD40209" w14:textId="77777777" w:rsidR="00852599" w:rsidRDefault="00000000">
      <w:pPr>
        <w:numPr>
          <w:ilvl w:val="0"/>
          <w:numId w:val="89"/>
        </w:numPr>
        <w:spacing w:after="226"/>
        <w:ind w:right="170" w:hanging="360"/>
      </w:pPr>
      <w:r>
        <w:lastRenderedPageBreak/>
        <w:t xml:space="preserve">Scenarios – Developing a scenario can sometimes pose a challenge. Thinking about trying to keep this as real as possible, think back to the calls you have been on. You don’t want to overdo it by having the scenario be complicated, but you also don’t want the officer to not get the most out of it. When putting together a scenario, try to consider that you are looking for specific parameters to be met. Good engagement, good communication skills, and good direction toward resolution. </w:t>
      </w:r>
    </w:p>
    <w:p w14:paraId="035EFFC5" w14:textId="77777777" w:rsidR="00852599" w:rsidRDefault="00000000">
      <w:pPr>
        <w:spacing w:after="225"/>
        <w:ind w:left="850" w:right="170"/>
      </w:pPr>
      <w:r>
        <w:t xml:space="preserve">You will want to put together a few scenarios together before the training. Write down some ideas and walk yourself through them so you are prepared to have the role players act them out. </w:t>
      </w:r>
    </w:p>
    <w:p w14:paraId="6E86DCA4" w14:textId="77777777" w:rsidR="00852599" w:rsidRDefault="00000000">
      <w:pPr>
        <w:spacing w:after="231"/>
        <w:ind w:left="850" w:right="170"/>
      </w:pPr>
      <w:r>
        <w:t xml:space="preserve">Make sure you manage the event by constantly monitoring how the role player is doing as well as the students. You may even want to have an additional instructor to complete the student evaluation. </w:t>
      </w:r>
    </w:p>
    <w:p w14:paraId="46CB62A2" w14:textId="77777777" w:rsidR="00852599" w:rsidRDefault="00000000">
      <w:pPr>
        <w:numPr>
          <w:ilvl w:val="0"/>
          <w:numId w:val="89"/>
        </w:numPr>
        <w:ind w:right="170" w:hanging="360"/>
      </w:pPr>
      <w:r>
        <w:t xml:space="preserve">Evaluation – Be encouraging and give positive direction on the things you see that they could have done better. Also, give positive feedback for the attributes you observed that followed the training provided. You will want the student leaving the class believing they have the skills necessary to be successful so they enter the next crisis with confidence. </w:t>
      </w:r>
    </w:p>
    <w:p w14:paraId="0393BFCA" w14:textId="77777777" w:rsidR="00852599" w:rsidRDefault="00852599">
      <w:pPr>
        <w:sectPr w:rsidR="00852599">
          <w:headerReference w:type="even" r:id="rId34"/>
          <w:headerReference w:type="default" r:id="rId35"/>
          <w:footerReference w:type="even" r:id="rId36"/>
          <w:footerReference w:type="default" r:id="rId37"/>
          <w:headerReference w:type="first" r:id="rId38"/>
          <w:footerReference w:type="first" r:id="rId39"/>
          <w:pgSz w:w="12240" w:h="15840"/>
          <w:pgMar w:top="2037" w:right="535" w:bottom="1595" w:left="960" w:header="626" w:footer="949" w:gutter="0"/>
          <w:cols w:space="720"/>
        </w:sectPr>
      </w:pPr>
    </w:p>
    <w:p w14:paraId="5631612D" w14:textId="77777777" w:rsidR="00852599" w:rsidRDefault="00000000">
      <w:pPr>
        <w:pStyle w:val="Heading1"/>
        <w:spacing w:after="0"/>
        <w:ind w:left="0" w:right="4106" w:firstLine="0"/>
        <w:jc w:val="right"/>
      </w:pPr>
      <w:r>
        <w:rPr>
          <w:sz w:val="32"/>
          <w:u w:val="none" w:color="000000"/>
        </w:rPr>
        <w:lastRenderedPageBreak/>
        <w:t xml:space="preserve">COURSE AUDIT </w:t>
      </w:r>
    </w:p>
    <w:p w14:paraId="3F69EF69" w14:textId="77777777" w:rsidR="00852599" w:rsidRDefault="00000000">
      <w:pPr>
        <w:spacing w:after="127" w:line="259" w:lineRule="auto"/>
        <w:ind w:left="0" w:firstLine="0"/>
        <w:jc w:val="left"/>
      </w:pPr>
      <w:r>
        <w:rPr>
          <w:b/>
          <w:sz w:val="22"/>
        </w:rPr>
        <w:t xml:space="preserve"> </w:t>
      </w:r>
    </w:p>
    <w:p w14:paraId="5E1276D8" w14:textId="77777777" w:rsidR="00852599" w:rsidRDefault="00000000">
      <w:pPr>
        <w:spacing w:after="0" w:line="259" w:lineRule="auto"/>
        <w:ind w:left="0" w:firstLine="0"/>
        <w:jc w:val="left"/>
      </w:pPr>
      <w:r>
        <w:rPr>
          <w:b/>
          <w:sz w:val="22"/>
        </w:rPr>
        <w:t xml:space="preserve"> </w:t>
      </w:r>
    </w:p>
    <w:p w14:paraId="0566254C" w14:textId="77777777" w:rsidR="00852599" w:rsidRDefault="00000000">
      <w:pPr>
        <w:spacing w:after="0" w:line="265" w:lineRule="auto"/>
        <w:ind w:left="115" w:right="234"/>
        <w:jc w:val="left"/>
      </w:pPr>
      <w:r>
        <w:rPr>
          <w:sz w:val="22"/>
        </w:rPr>
        <w:t xml:space="preserve">PRIMARY INSTRUCTOR: </w:t>
      </w:r>
    </w:p>
    <w:p w14:paraId="3AB18C82" w14:textId="77777777" w:rsidR="00852599" w:rsidRDefault="00000000">
      <w:pPr>
        <w:spacing w:after="28" w:line="259" w:lineRule="auto"/>
        <w:ind w:left="0" w:firstLine="0"/>
        <w:jc w:val="left"/>
      </w:pPr>
      <w:r>
        <w:rPr>
          <w:sz w:val="22"/>
        </w:rPr>
        <w:t xml:space="preserve"> </w:t>
      </w:r>
    </w:p>
    <w:p w14:paraId="48681E09" w14:textId="77777777" w:rsidR="00852599" w:rsidRDefault="00000000">
      <w:pPr>
        <w:spacing w:after="0" w:line="259" w:lineRule="auto"/>
        <w:ind w:left="0" w:firstLine="0"/>
        <w:jc w:val="left"/>
      </w:pPr>
      <w:r>
        <w:rPr>
          <w:sz w:val="22"/>
        </w:rPr>
        <w:t xml:space="preserve"> </w:t>
      </w:r>
    </w:p>
    <w:p w14:paraId="5D550BB2" w14:textId="77777777" w:rsidR="00852599" w:rsidRDefault="00000000">
      <w:pPr>
        <w:spacing w:after="0" w:line="265" w:lineRule="auto"/>
        <w:ind w:left="115" w:right="234"/>
        <w:jc w:val="left"/>
      </w:pPr>
      <w:r>
        <w:rPr>
          <w:sz w:val="22"/>
        </w:rPr>
        <w:t xml:space="preserve">SECONDARY INSTRUCTOR: </w:t>
      </w:r>
    </w:p>
    <w:p w14:paraId="22AE8FFF" w14:textId="77777777" w:rsidR="00852599" w:rsidRDefault="00000000">
      <w:pPr>
        <w:spacing w:after="31" w:line="259" w:lineRule="auto"/>
        <w:ind w:left="0" w:firstLine="0"/>
        <w:jc w:val="left"/>
      </w:pPr>
      <w:r>
        <w:rPr>
          <w:sz w:val="22"/>
        </w:rPr>
        <w:t xml:space="preserve"> </w:t>
      </w:r>
    </w:p>
    <w:p w14:paraId="1DD6E56F" w14:textId="77777777" w:rsidR="00852599" w:rsidRDefault="00000000">
      <w:pPr>
        <w:spacing w:after="0" w:line="259" w:lineRule="auto"/>
        <w:ind w:left="0" w:firstLine="0"/>
        <w:jc w:val="left"/>
      </w:pPr>
      <w:r>
        <w:rPr>
          <w:sz w:val="22"/>
        </w:rPr>
        <w:t xml:space="preserve"> </w:t>
      </w:r>
    </w:p>
    <w:p w14:paraId="582C84DA" w14:textId="77777777" w:rsidR="00852599" w:rsidRDefault="00000000">
      <w:pPr>
        <w:spacing w:after="0" w:line="265" w:lineRule="auto"/>
        <w:ind w:left="115" w:right="234"/>
        <w:jc w:val="left"/>
      </w:pPr>
      <w:r>
        <w:rPr>
          <w:sz w:val="22"/>
        </w:rPr>
        <w:t xml:space="preserve">SUPPORT STAFF: </w:t>
      </w:r>
    </w:p>
    <w:p w14:paraId="3EF17B82" w14:textId="77777777" w:rsidR="00852599" w:rsidRDefault="00000000">
      <w:pPr>
        <w:spacing w:after="28" w:line="259" w:lineRule="auto"/>
        <w:ind w:left="0" w:firstLine="0"/>
        <w:jc w:val="left"/>
      </w:pPr>
      <w:r>
        <w:rPr>
          <w:sz w:val="22"/>
        </w:rPr>
        <w:t xml:space="preserve"> </w:t>
      </w:r>
    </w:p>
    <w:p w14:paraId="511BFBAC" w14:textId="77777777" w:rsidR="00852599" w:rsidRDefault="00000000">
      <w:pPr>
        <w:spacing w:after="0" w:line="259" w:lineRule="auto"/>
        <w:ind w:left="0" w:firstLine="0"/>
        <w:jc w:val="left"/>
      </w:pPr>
      <w:r>
        <w:rPr>
          <w:sz w:val="22"/>
        </w:rPr>
        <w:t xml:space="preserve"> </w:t>
      </w:r>
    </w:p>
    <w:p w14:paraId="3992E055" w14:textId="77777777" w:rsidR="00852599" w:rsidRDefault="00000000">
      <w:pPr>
        <w:spacing w:after="0" w:line="265" w:lineRule="auto"/>
        <w:ind w:left="115" w:right="234"/>
        <w:jc w:val="left"/>
      </w:pPr>
      <w:r>
        <w:rPr>
          <w:sz w:val="22"/>
        </w:rPr>
        <w:t xml:space="preserve">DATE(S)/ TIME(S) OF INSTRUCTION: </w:t>
      </w:r>
    </w:p>
    <w:p w14:paraId="52B4F777" w14:textId="77777777" w:rsidR="00852599" w:rsidRDefault="00000000">
      <w:pPr>
        <w:spacing w:after="28" w:line="259" w:lineRule="auto"/>
        <w:ind w:left="0" w:firstLine="0"/>
        <w:jc w:val="left"/>
      </w:pPr>
      <w:r>
        <w:rPr>
          <w:sz w:val="22"/>
        </w:rPr>
        <w:t xml:space="preserve"> </w:t>
      </w:r>
    </w:p>
    <w:p w14:paraId="0386813A" w14:textId="77777777" w:rsidR="00852599" w:rsidRDefault="00000000">
      <w:pPr>
        <w:spacing w:after="0" w:line="259" w:lineRule="auto"/>
        <w:ind w:left="0" w:firstLine="0"/>
        <w:jc w:val="left"/>
      </w:pPr>
      <w:r>
        <w:rPr>
          <w:sz w:val="22"/>
        </w:rPr>
        <w:t xml:space="preserve"> </w:t>
      </w:r>
    </w:p>
    <w:p w14:paraId="5A183E3F" w14:textId="77777777" w:rsidR="00852599" w:rsidRDefault="00000000">
      <w:pPr>
        <w:spacing w:after="0" w:line="265" w:lineRule="auto"/>
        <w:ind w:left="115" w:right="234"/>
        <w:jc w:val="left"/>
      </w:pPr>
      <w:r>
        <w:rPr>
          <w:sz w:val="22"/>
        </w:rPr>
        <w:t xml:space="preserve">LOCATION OF INSTRUCTION: </w:t>
      </w:r>
    </w:p>
    <w:p w14:paraId="6F18EF38" w14:textId="77777777" w:rsidR="00852599" w:rsidRDefault="00000000">
      <w:pPr>
        <w:spacing w:after="215" w:line="259" w:lineRule="auto"/>
        <w:ind w:left="0" w:firstLine="0"/>
        <w:jc w:val="left"/>
      </w:pPr>
      <w:r>
        <w:rPr>
          <w:sz w:val="20"/>
        </w:rPr>
        <w:t xml:space="preserve"> </w:t>
      </w:r>
    </w:p>
    <w:p w14:paraId="2A9E2C9C" w14:textId="77777777" w:rsidR="00852599" w:rsidRDefault="00000000">
      <w:pPr>
        <w:spacing w:after="0" w:line="259" w:lineRule="auto"/>
        <w:ind w:left="0" w:firstLine="0"/>
        <w:jc w:val="left"/>
      </w:pPr>
      <w:r>
        <w:rPr>
          <w:sz w:val="20"/>
        </w:rPr>
        <w:t xml:space="preserve"> </w:t>
      </w:r>
    </w:p>
    <w:tbl>
      <w:tblPr>
        <w:tblStyle w:val="TableGrid"/>
        <w:tblW w:w="10080" w:type="dxa"/>
        <w:tblInd w:w="120" w:type="dxa"/>
        <w:tblCellMar>
          <w:top w:w="0" w:type="dxa"/>
          <w:left w:w="0" w:type="dxa"/>
          <w:bottom w:w="6" w:type="dxa"/>
          <w:right w:w="791" w:type="dxa"/>
        </w:tblCellMar>
        <w:tblLook w:val="04A0" w:firstRow="1" w:lastRow="0" w:firstColumn="1" w:lastColumn="0" w:noHBand="0" w:noVBand="1"/>
      </w:tblPr>
      <w:tblGrid>
        <w:gridCol w:w="10080"/>
      </w:tblGrid>
      <w:tr w:rsidR="00852599" w14:paraId="4B60DC6C" w14:textId="77777777">
        <w:trPr>
          <w:trHeight w:val="7077"/>
        </w:trPr>
        <w:tc>
          <w:tcPr>
            <w:tcW w:w="10080" w:type="dxa"/>
            <w:tcBorders>
              <w:top w:val="single" w:sz="6" w:space="0" w:color="181717"/>
              <w:left w:val="single" w:sz="6" w:space="0" w:color="181717"/>
              <w:bottom w:val="single" w:sz="6" w:space="0" w:color="181717"/>
              <w:right w:val="single" w:sz="6" w:space="0" w:color="181717"/>
            </w:tcBorders>
            <w:vAlign w:val="bottom"/>
          </w:tcPr>
          <w:p w14:paraId="11221A7E" w14:textId="77777777" w:rsidR="00852599" w:rsidRDefault="00000000">
            <w:pPr>
              <w:spacing w:after="75" w:line="274" w:lineRule="auto"/>
              <w:ind w:left="151" w:firstLine="0"/>
            </w:pPr>
            <w:r>
              <w:rPr>
                <w:sz w:val="22"/>
              </w:rPr>
              <w:lastRenderedPageBreak/>
              <w:t xml:space="preserve">RECOMMENDED CURRICULUM CHANGES: Identify inaccurate information, outdated information, new information to be added to update material, etc. (Use additional pages if necessary) </w:t>
            </w:r>
          </w:p>
          <w:p w14:paraId="645F01A1" w14:textId="77777777" w:rsidR="00852599" w:rsidRDefault="00000000">
            <w:pPr>
              <w:spacing w:after="88" w:line="259" w:lineRule="auto"/>
              <w:ind w:left="151" w:firstLine="0"/>
              <w:jc w:val="left"/>
            </w:pPr>
            <w:r>
              <w:rPr>
                <w:sz w:val="22"/>
              </w:rPr>
              <w:t xml:space="preserve"> </w:t>
            </w:r>
          </w:p>
          <w:p w14:paraId="2BCE5D9F" w14:textId="77777777" w:rsidR="00852599" w:rsidRDefault="00000000">
            <w:pPr>
              <w:spacing w:after="4223" w:line="259" w:lineRule="auto"/>
              <w:ind w:left="7" w:firstLine="0"/>
              <w:jc w:val="left"/>
            </w:pPr>
            <w:r>
              <w:rPr>
                <w:sz w:val="22"/>
              </w:rPr>
              <w:t xml:space="preserve"> </w:t>
            </w:r>
          </w:p>
          <w:p w14:paraId="26EA7853" w14:textId="77777777" w:rsidR="00852599" w:rsidRDefault="00000000">
            <w:pPr>
              <w:spacing w:after="0" w:line="259" w:lineRule="auto"/>
              <w:ind w:left="0" w:firstLine="0"/>
              <w:jc w:val="left"/>
            </w:pPr>
            <w:r>
              <w:rPr>
                <w:b/>
                <w:sz w:val="32"/>
              </w:rPr>
              <w:t xml:space="preserve">COURSE AUDIT </w:t>
            </w:r>
            <w:r>
              <w:rPr>
                <w:sz w:val="22"/>
              </w:rPr>
              <w:t xml:space="preserve">(Continued) </w:t>
            </w:r>
          </w:p>
          <w:p w14:paraId="0C16E0A5" w14:textId="77777777" w:rsidR="00852599" w:rsidRDefault="00000000">
            <w:pPr>
              <w:spacing w:after="0" w:line="259" w:lineRule="auto"/>
              <w:ind w:left="0" w:firstLine="0"/>
              <w:jc w:val="left"/>
            </w:pPr>
            <w:r>
              <w:rPr>
                <w:sz w:val="22"/>
              </w:rPr>
              <w:t xml:space="preserve"> </w:t>
            </w:r>
          </w:p>
          <w:p w14:paraId="64B4E145" w14:textId="77777777" w:rsidR="00852599" w:rsidRDefault="00000000">
            <w:pPr>
              <w:spacing w:after="62" w:line="259" w:lineRule="auto"/>
              <w:ind w:left="0" w:firstLine="0"/>
              <w:jc w:val="left"/>
            </w:pPr>
            <w:r>
              <w:rPr>
                <w:sz w:val="22"/>
              </w:rPr>
              <w:t xml:space="preserve"> </w:t>
            </w:r>
          </w:p>
          <w:p w14:paraId="0A331146" w14:textId="77777777" w:rsidR="00852599" w:rsidRDefault="00000000">
            <w:pPr>
              <w:spacing w:after="0" w:line="259" w:lineRule="auto"/>
              <w:ind w:left="0" w:firstLine="0"/>
              <w:jc w:val="left"/>
            </w:pPr>
            <w:r>
              <w:rPr>
                <w:sz w:val="22"/>
              </w:rPr>
              <w:t xml:space="preserve"> </w:t>
            </w:r>
          </w:p>
          <w:p w14:paraId="642A71E9" w14:textId="77777777" w:rsidR="00852599" w:rsidRDefault="00000000">
            <w:pPr>
              <w:spacing w:after="0" w:line="259" w:lineRule="auto"/>
              <w:ind w:left="1172" w:firstLine="0"/>
              <w:jc w:val="center"/>
            </w:pPr>
            <w:r>
              <w:rPr>
                <w:sz w:val="22"/>
              </w:rPr>
              <w:t>37</w:t>
            </w:r>
          </w:p>
        </w:tc>
      </w:tr>
    </w:tbl>
    <w:p w14:paraId="5DF500D6" w14:textId="77777777" w:rsidR="00852599" w:rsidRDefault="00000000">
      <w:pPr>
        <w:spacing w:after="0" w:line="259" w:lineRule="auto"/>
        <w:ind w:left="0" w:firstLine="0"/>
        <w:jc w:val="left"/>
      </w:pPr>
      <w:r>
        <w:rPr>
          <w:sz w:val="20"/>
        </w:rPr>
        <w:t xml:space="preserve"> </w:t>
      </w:r>
    </w:p>
    <w:p w14:paraId="1B2DF746" w14:textId="77777777" w:rsidR="00852599" w:rsidRDefault="00000000">
      <w:pPr>
        <w:spacing w:after="61" w:line="259" w:lineRule="auto"/>
        <w:ind w:left="0" w:firstLine="0"/>
        <w:jc w:val="left"/>
      </w:pPr>
      <w:r>
        <w:rPr>
          <w:sz w:val="20"/>
        </w:rPr>
        <w:t xml:space="preserve"> </w:t>
      </w:r>
    </w:p>
    <w:p w14:paraId="4D73F0A0" w14:textId="77777777" w:rsidR="00852599" w:rsidRDefault="00000000">
      <w:pPr>
        <w:spacing w:after="78" w:line="259" w:lineRule="auto"/>
        <w:ind w:left="0" w:firstLine="0"/>
        <w:jc w:val="left"/>
      </w:pPr>
      <w:r>
        <w:rPr>
          <w:sz w:val="20"/>
        </w:rPr>
        <w:t xml:space="preserve"> </w:t>
      </w:r>
    </w:p>
    <w:p w14:paraId="73E30CCD" w14:textId="77777777" w:rsidR="00852599" w:rsidRDefault="00000000">
      <w:pPr>
        <w:pBdr>
          <w:top w:val="single" w:sz="6" w:space="0" w:color="181717"/>
          <w:left w:val="single" w:sz="6" w:space="0" w:color="181717"/>
          <w:bottom w:val="single" w:sz="6" w:space="0" w:color="181717"/>
          <w:right w:val="single" w:sz="6" w:space="0" w:color="181717"/>
        </w:pBdr>
        <w:spacing w:after="3610" w:line="276" w:lineRule="auto"/>
        <w:ind w:left="139" w:firstLine="0"/>
        <w:jc w:val="left"/>
      </w:pPr>
      <w:r>
        <w:rPr>
          <w:sz w:val="22"/>
        </w:rPr>
        <w:t xml:space="preserve">ADDITIONAL INSTRUCTOR COMMENTS: (If any portion of the course content was not presented, indicate the specific content here) </w:t>
      </w:r>
    </w:p>
    <w:p w14:paraId="686F1D24" w14:textId="77777777" w:rsidR="00852599" w:rsidRDefault="00000000">
      <w:pPr>
        <w:pBdr>
          <w:top w:val="single" w:sz="6" w:space="0" w:color="181717"/>
          <w:left w:val="single" w:sz="6" w:space="0" w:color="181717"/>
          <w:bottom w:val="single" w:sz="6" w:space="0" w:color="181717"/>
          <w:right w:val="single" w:sz="6" w:space="0" w:color="181717"/>
        </w:pBdr>
        <w:spacing w:after="169" w:line="259" w:lineRule="auto"/>
        <w:ind w:left="139" w:firstLine="0"/>
        <w:jc w:val="right"/>
      </w:pPr>
      <w:r>
        <w:rPr>
          <w:sz w:val="20"/>
        </w:rPr>
        <w:lastRenderedPageBreak/>
        <w:t xml:space="preserve"> </w:t>
      </w:r>
    </w:p>
    <w:p w14:paraId="09BDD3E9" w14:textId="77777777" w:rsidR="00852599" w:rsidRDefault="00000000">
      <w:pPr>
        <w:spacing w:after="0" w:line="259" w:lineRule="auto"/>
        <w:ind w:left="0" w:firstLine="0"/>
        <w:jc w:val="left"/>
      </w:pPr>
      <w:r>
        <w:rPr>
          <w:sz w:val="22"/>
        </w:rPr>
        <w:t xml:space="preserve"> </w:t>
      </w:r>
    </w:p>
    <w:p w14:paraId="52773F5A" w14:textId="77777777" w:rsidR="00852599" w:rsidRDefault="00000000">
      <w:pPr>
        <w:tabs>
          <w:tab w:val="center" w:pos="2370"/>
        </w:tabs>
        <w:spacing w:after="0" w:line="265" w:lineRule="auto"/>
        <w:ind w:left="0" w:firstLine="0"/>
        <w:jc w:val="left"/>
      </w:pPr>
      <w:r>
        <w:rPr>
          <w:noProof/>
          <w:color w:val="000000"/>
          <w:sz w:val="22"/>
        </w:rPr>
        <mc:AlternateContent>
          <mc:Choice Requires="wpg">
            <w:drawing>
              <wp:inline distT="0" distB="0" distL="0" distR="0" wp14:anchorId="3FAE8E0F" wp14:editId="268CB4FC">
                <wp:extent cx="228600" cy="228600"/>
                <wp:effectExtent l="0" t="0" r="0" b="0"/>
                <wp:docPr id="35601" name="Group 35601"/>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469" name="Shape 3469"/>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601" style="width:18pt;height:18pt;mso-position-horizontal-relative:char;mso-position-vertical-relative:line" coordsize="2286,2286">
                <v:shape id="Shape 3469" style="position:absolute;width:2286;height:2286;left:0;top:0;" coordsize="228600,228600" path="m0,228600l228600,228600l228600,0l0,0x">
                  <v:stroke weight="0.75pt" endcap="flat" joinstyle="round" on="true" color="#181717"/>
                  <v:fill on="false" color="#000000" opacity="0"/>
                </v:shape>
              </v:group>
            </w:pict>
          </mc:Fallback>
        </mc:AlternateContent>
      </w:r>
      <w:r>
        <w:rPr>
          <w:sz w:val="22"/>
        </w:rPr>
        <w:tab/>
        <w:t xml:space="preserve">Alternative curriculum was taught. </w:t>
      </w:r>
    </w:p>
    <w:p w14:paraId="43C631E4" w14:textId="77777777" w:rsidR="00852599" w:rsidRDefault="00000000">
      <w:pPr>
        <w:spacing w:after="33" w:line="259" w:lineRule="auto"/>
        <w:ind w:left="0" w:right="9954" w:firstLine="0"/>
        <w:jc w:val="left"/>
      </w:pPr>
      <w:r>
        <w:rPr>
          <w:sz w:val="22"/>
        </w:rPr>
        <w:t xml:space="preserve"> </w:t>
      </w:r>
    </w:p>
    <w:p w14:paraId="2574DBA2" w14:textId="77777777" w:rsidR="00852599" w:rsidRDefault="00000000">
      <w:pPr>
        <w:tabs>
          <w:tab w:val="center" w:pos="8490"/>
        </w:tabs>
        <w:spacing w:after="0" w:line="259" w:lineRule="auto"/>
        <w:ind w:left="0" w:firstLine="0"/>
        <w:jc w:val="left"/>
      </w:pPr>
      <w:r>
        <w:rPr>
          <w:sz w:val="22"/>
        </w:rPr>
        <w:t xml:space="preserve"> </w:t>
      </w:r>
      <w:r>
        <w:rPr>
          <w:sz w:val="22"/>
        </w:rPr>
        <w:tab/>
      </w:r>
      <w:r>
        <w:rPr>
          <w:noProof/>
          <w:color w:val="000000"/>
          <w:sz w:val="22"/>
        </w:rPr>
        <mc:AlternateContent>
          <mc:Choice Requires="wpg">
            <w:drawing>
              <wp:inline distT="0" distB="0" distL="0" distR="0" wp14:anchorId="7F07F1B9" wp14:editId="6ED13FAA">
                <wp:extent cx="2171700" cy="342900"/>
                <wp:effectExtent l="0" t="0" r="0" b="0"/>
                <wp:docPr id="35602" name="Group 35602"/>
                <wp:cNvGraphicFramePr/>
                <a:graphic xmlns:a="http://schemas.openxmlformats.org/drawingml/2006/main">
                  <a:graphicData uri="http://schemas.microsoft.com/office/word/2010/wordprocessingGroup">
                    <wpg:wgp>
                      <wpg:cNvGrpSpPr/>
                      <wpg:grpSpPr>
                        <a:xfrm>
                          <a:off x="0" y="0"/>
                          <a:ext cx="2171700" cy="342900"/>
                          <a:chOff x="0" y="0"/>
                          <a:chExt cx="2171700" cy="342900"/>
                        </a:xfrm>
                      </wpg:grpSpPr>
                      <wps:wsp>
                        <wps:cNvPr id="3471" name="Shape 3471"/>
                        <wps:cNvSpPr/>
                        <wps:spPr>
                          <a:xfrm>
                            <a:off x="0" y="0"/>
                            <a:ext cx="2171700" cy="342900"/>
                          </a:xfrm>
                          <a:custGeom>
                            <a:avLst/>
                            <a:gdLst/>
                            <a:ahLst/>
                            <a:cxnLst/>
                            <a:rect l="0" t="0" r="0" b="0"/>
                            <a:pathLst>
                              <a:path w="2171700" h="342900">
                                <a:moveTo>
                                  <a:pt x="0" y="342900"/>
                                </a:moveTo>
                                <a:lnTo>
                                  <a:pt x="2171700" y="342900"/>
                                </a:lnTo>
                                <a:lnTo>
                                  <a:pt x="2171700" y="0"/>
                                </a:lnTo>
                                <a:lnTo>
                                  <a:pt x="0"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602" style="width:171pt;height:27pt;mso-position-horizontal-relative:char;mso-position-vertical-relative:line" coordsize="21717,3429">
                <v:shape id="Shape 3471" style="position:absolute;width:21717;height:3429;left:0;top:0;" coordsize="2171700,342900" path="m0,342900l2171700,342900l2171700,0l0,0x">
                  <v:stroke weight="0.75pt" endcap="flat" joinstyle="round" on="true" color="#181717"/>
                  <v:fill on="false" color="#000000" opacity="0"/>
                </v:shape>
              </v:group>
            </w:pict>
          </mc:Fallback>
        </mc:AlternateContent>
      </w:r>
    </w:p>
    <w:p w14:paraId="0F1AAD99" w14:textId="77777777" w:rsidR="00852599" w:rsidRDefault="00000000">
      <w:pPr>
        <w:spacing w:after="227" w:line="265" w:lineRule="auto"/>
        <w:ind w:left="850" w:right="234"/>
        <w:jc w:val="left"/>
      </w:pPr>
      <w:r>
        <w:rPr>
          <w:sz w:val="22"/>
        </w:rPr>
        <w:t xml:space="preserve">Accreditation number of alternative curriculum: </w:t>
      </w:r>
    </w:p>
    <w:p w14:paraId="0D826E99" w14:textId="77777777" w:rsidR="00852599" w:rsidRDefault="00000000">
      <w:pPr>
        <w:tabs>
          <w:tab w:val="center" w:pos="5671"/>
          <w:tab w:val="center" w:pos="8323"/>
        </w:tabs>
        <w:spacing w:after="37" w:line="265" w:lineRule="auto"/>
        <w:ind w:left="0" w:firstLine="0"/>
        <w:jc w:val="left"/>
      </w:pPr>
      <w:r>
        <w:rPr>
          <w:color w:val="000000"/>
          <w:sz w:val="22"/>
        </w:rPr>
        <w:tab/>
      </w:r>
      <w:r>
        <w:rPr>
          <w:sz w:val="22"/>
        </w:rPr>
        <w:t xml:space="preserve">SIGNATURE </w:t>
      </w:r>
      <w:r>
        <w:rPr>
          <w:sz w:val="22"/>
        </w:rPr>
        <w:tab/>
        <w:t xml:space="preserve">DATE </w:t>
      </w:r>
    </w:p>
    <w:p w14:paraId="5FD996E8" w14:textId="77777777" w:rsidR="00852599" w:rsidRDefault="00000000">
      <w:pPr>
        <w:spacing w:after="0" w:line="259" w:lineRule="auto"/>
        <w:ind w:left="0" w:right="234" w:firstLine="0"/>
        <w:jc w:val="left"/>
      </w:pPr>
      <w:r>
        <w:rPr>
          <w:noProof/>
          <w:color w:val="000000"/>
          <w:sz w:val="22"/>
        </w:rPr>
        <mc:AlternateContent>
          <mc:Choice Requires="wpg">
            <w:drawing>
              <wp:anchor distT="0" distB="0" distL="114300" distR="114300" simplePos="0" relativeHeight="251659264" behindDoc="0" locked="0" layoutInCell="1" allowOverlap="1" wp14:anchorId="6C844787" wp14:editId="29B9001A">
                <wp:simplePos x="0" y="0"/>
                <wp:positionH relativeFrom="column">
                  <wp:posOffset>2933712</wp:posOffset>
                </wp:positionH>
                <wp:positionV relativeFrom="paragraph">
                  <wp:posOffset>-48889</wp:posOffset>
                </wp:positionV>
                <wp:extent cx="3543313" cy="342900"/>
                <wp:effectExtent l="0" t="0" r="0" b="0"/>
                <wp:wrapSquare wrapText="bothSides"/>
                <wp:docPr id="35603" name="Group 35603"/>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3473" name="Shape 3473"/>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03" style="width:279.001pt;height:27pt;position:absolute;mso-position-horizontal-relative:text;mso-position-horizontal:absolute;margin-left:231.001pt;mso-position-vertical-relative:text;margin-top:-3.84961pt;" coordsize="35433,3429">
                <v:shape id="Shape 3473" style="position:absolute;width:35433;height:3429;left:0;top:0;" coordsize="3543313,342900" path="m0,342900l3543313,342900l3543313,0l0,0x">
                  <v:stroke weight="0.75pt" endcap="flat" joinstyle="round" on="true" color="#181717"/>
                  <v:fill on="false" color="#000000" opacity="0"/>
                </v:shape>
                <w10:wrap type="square"/>
              </v:group>
            </w:pict>
          </mc:Fallback>
        </mc:AlternateContent>
      </w:r>
      <w:r>
        <w:rPr>
          <w:sz w:val="22"/>
        </w:rPr>
        <w:t xml:space="preserve"> </w:t>
      </w:r>
    </w:p>
    <w:p w14:paraId="397F2C61" w14:textId="77777777" w:rsidR="00852599" w:rsidRDefault="00000000">
      <w:pPr>
        <w:spacing w:after="0" w:line="265" w:lineRule="auto"/>
        <w:ind w:left="115" w:right="234"/>
        <w:jc w:val="left"/>
      </w:pPr>
      <w:r>
        <w:rPr>
          <w:sz w:val="22"/>
        </w:rPr>
        <w:t xml:space="preserve">Primary Instructor </w:t>
      </w:r>
    </w:p>
    <w:p w14:paraId="5ED666DE" w14:textId="77777777" w:rsidR="00852599" w:rsidRDefault="00000000">
      <w:pPr>
        <w:spacing w:after="0" w:line="259" w:lineRule="auto"/>
        <w:ind w:left="0" w:firstLine="0"/>
        <w:jc w:val="left"/>
      </w:pPr>
      <w:r>
        <w:rPr>
          <w:sz w:val="22"/>
        </w:rPr>
        <w:t xml:space="preserve"> </w:t>
      </w:r>
    </w:p>
    <w:p w14:paraId="6235467C" w14:textId="77777777" w:rsidR="00852599" w:rsidRDefault="00000000">
      <w:pPr>
        <w:spacing w:after="11" w:line="259" w:lineRule="auto"/>
        <w:ind w:left="0" w:right="234" w:firstLine="0"/>
        <w:jc w:val="left"/>
      </w:pPr>
      <w:r>
        <w:rPr>
          <w:sz w:val="22"/>
        </w:rPr>
        <w:t xml:space="preserve"> </w:t>
      </w:r>
    </w:p>
    <w:p w14:paraId="30DDFC35" w14:textId="77777777" w:rsidR="00852599" w:rsidRDefault="00000000">
      <w:pPr>
        <w:spacing w:after="0" w:line="259" w:lineRule="auto"/>
        <w:ind w:left="0" w:right="234" w:firstLine="0"/>
        <w:jc w:val="left"/>
      </w:pPr>
      <w:r>
        <w:rPr>
          <w:noProof/>
          <w:color w:val="000000"/>
          <w:sz w:val="22"/>
        </w:rPr>
        <mc:AlternateContent>
          <mc:Choice Requires="wpg">
            <w:drawing>
              <wp:anchor distT="0" distB="0" distL="114300" distR="114300" simplePos="0" relativeHeight="251660288" behindDoc="0" locked="0" layoutInCell="1" allowOverlap="1" wp14:anchorId="3945BB3D" wp14:editId="432CEC2D">
                <wp:simplePos x="0" y="0"/>
                <wp:positionH relativeFrom="column">
                  <wp:posOffset>2933712</wp:posOffset>
                </wp:positionH>
                <wp:positionV relativeFrom="paragraph">
                  <wp:posOffset>-56899</wp:posOffset>
                </wp:positionV>
                <wp:extent cx="3543313" cy="342900"/>
                <wp:effectExtent l="0" t="0" r="0" b="0"/>
                <wp:wrapSquare wrapText="bothSides"/>
                <wp:docPr id="35604" name="Group 35604"/>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3475" name="Shape 3475"/>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04" style="width:279.001pt;height:27pt;position:absolute;mso-position-horizontal-relative:text;mso-position-horizontal:absolute;margin-left:231.001pt;mso-position-vertical-relative:text;margin-top:-4.48029pt;" coordsize="35433,3429">
                <v:shape id="Shape 3475" style="position:absolute;width:35433;height:3429;left:0;top:0;" coordsize="3543313,342900" path="m0,342900l3543313,342900l3543313,0l0,0x">
                  <v:stroke weight="0.75pt" endcap="flat" joinstyle="round" on="true" color="#181717"/>
                  <v:fill on="false" color="#000000" opacity="0"/>
                </v:shape>
                <w10:wrap type="square"/>
              </v:group>
            </w:pict>
          </mc:Fallback>
        </mc:AlternateContent>
      </w:r>
      <w:r>
        <w:rPr>
          <w:sz w:val="22"/>
        </w:rPr>
        <w:t xml:space="preserve"> </w:t>
      </w:r>
    </w:p>
    <w:p w14:paraId="4F214C14" w14:textId="77777777" w:rsidR="00852599" w:rsidRDefault="00000000">
      <w:pPr>
        <w:spacing w:after="0" w:line="265" w:lineRule="auto"/>
        <w:ind w:left="115" w:right="234"/>
        <w:jc w:val="left"/>
      </w:pPr>
      <w:r>
        <w:rPr>
          <w:sz w:val="22"/>
        </w:rPr>
        <w:t xml:space="preserve">Reviewed by Program Coordinator </w:t>
      </w:r>
    </w:p>
    <w:p w14:paraId="4B707867" w14:textId="77777777" w:rsidR="00852599" w:rsidRDefault="00000000">
      <w:pPr>
        <w:spacing w:after="0" w:line="259" w:lineRule="auto"/>
        <w:ind w:left="0" w:firstLine="0"/>
        <w:jc w:val="left"/>
      </w:pPr>
      <w:r>
        <w:rPr>
          <w:sz w:val="22"/>
        </w:rPr>
        <w:t xml:space="preserve"> </w:t>
      </w:r>
    </w:p>
    <w:p w14:paraId="34C7D8CB" w14:textId="77777777" w:rsidR="00852599" w:rsidRDefault="00000000">
      <w:pPr>
        <w:spacing w:after="108" w:line="259" w:lineRule="auto"/>
        <w:ind w:left="0" w:firstLine="0"/>
        <w:jc w:val="left"/>
      </w:pPr>
      <w:r>
        <w:rPr>
          <w:sz w:val="22"/>
        </w:rPr>
        <w:t xml:space="preserve"> </w:t>
      </w:r>
    </w:p>
    <w:p w14:paraId="71D4A142" w14:textId="77777777" w:rsidR="00852599" w:rsidRDefault="00000000">
      <w:pPr>
        <w:spacing w:after="0" w:line="259" w:lineRule="auto"/>
        <w:ind w:left="0" w:right="234" w:firstLine="0"/>
        <w:jc w:val="left"/>
      </w:pPr>
      <w:r>
        <w:rPr>
          <w:noProof/>
          <w:color w:val="000000"/>
          <w:sz w:val="22"/>
        </w:rPr>
        <mc:AlternateContent>
          <mc:Choice Requires="wpg">
            <w:drawing>
              <wp:anchor distT="0" distB="0" distL="114300" distR="114300" simplePos="0" relativeHeight="251661312" behindDoc="0" locked="0" layoutInCell="1" allowOverlap="1" wp14:anchorId="2D6D4C19" wp14:editId="550D1513">
                <wp:simplePos x="0" y="0"/>
                <wp:positionH relativeFrom="column">
                  <wp:posOffset>2933712</wp:posOffset>
                </wp:positionH>
                <wp:positionV relativeFrom="paragraph">
                  <wp:posOffset>-97933</wp:posOffset>
                </wp:positionV>
                <wp:extent cx="3543313" cy="342900"/>
                <wp:effectExtent l="0" t="0" r="0" b="0"/>
                <wp:wrapSquare wrapText="bothSides"/>
                <wp:docPr id="35605" name="Group 35605"/>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3477" name="Shape 3477"/>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05" style="width:279.001pt;height:27pt;position:absolute;mso-position-horizontal-relative:text;mso-position-horizontal:absolute;margin-left:231.001pt;mso-position-vertical-relative:text;margin-top:-7.7113pt;" coordsize="35433,3429">
                <v:shape id="Shape 3477" style="position:absolute;width:35433;height:3429;left:0;top:0;" coordsize="3543313,342900" path="m0,342900l3543313,342900l3543313,0l0,0x">
                  <v:stroke weight="0.75pt" endcap="flat" joinstyle="round" on="true" color="#181717"/>
                  <v:fill on="false" color="#000000" opacity="0"/>
                </v:shape>
                <w10:wrap type="square"/>
              </v:group>
            </w:pict>
          </mc:Fallback>
        </mc:AlternateContent>
      </w:r>
      <w:r>
        <w:rPr>
          <w:sz w:val="22"/>
        </w:rPr>
        <w:t xml:space="preserve"> </w:t>
      </w:r>
    </w:p>
    <w:p w14:paraId="053B660E" w14:textId="77777777" w:rsidR="00852599" w:rsidRDefault="00000000">
      <w:pPr>
        <w:spacing w:after="0" w:line="265" w:lineRule="auto"/>
        <w:ind w:left="115" w:right="234"/>
        <w:jc w:val="left"/>
      </w:pPr>
      <w:r>
        <w:rPr>
          <w:sz w:val="22"/>
        </w:rPr>
        <w:t xml:space="preserve">Reviewed by </w:t>
      </w:r>
    </w:p>
    <w:p w14:paraId="52C6CAFA" w14:textId="77777777" w:rsidR="00852599" w:rsidRDefault="00000000">
      <w:pPr>
        <w:spacing w:after="0" w:line="259" w:lineRule="auto"/>
        <w:ind w:left="0" w:firstLine="0"/>
        <w:jc w:val="left"/>
      </w:pPr>
      <w:r>
        <w:rPr>
          <w:sz w:val="22"/>
        </w:rPr>
        <w:t xml:space="preserve"> </w:t>
      </w:r>
    </w:p>
    <w:p w14:paraId="2F65B2E3" w14:textId="77777777" w:rsidR="00852599" w:rsidRDefault="00000000">
      <w:pPr>
        <w:spacing w:after="0" w:line="259" w:lineRule="auto"/>
        <w:ind w:left="0" w:right="234" w:firstLine="0"/>
        <w:jc w:val="left"/>
      </w:pPr>
      <w:r>
        <w:rPr>
          <w:sz w:val="22"/>
        </w:rPr>
        <w:t xml:space="preserve"> </w:t>
      </w:r>
    </w:p>
    <w:p w14:paraId="6B8C6EAD" w14:textId="77777777" w:rsidR="00852599" w:rsidRDefault="00000000">
      <w:pPr>
        <w:tabs>
          <w:tab w:val="center" w:pos="7410"/>
        </w:tabs>
        <w:spacing w:after="0" w:line="259" w:lineRule="auto"/>
        <w:ind w:left="0" w:firstLine="0"/>
        <w:jc w:val="left"/>
      </w:pPr>
      <w:r>
        <w:rPr>
          <w:sz w:val="22"/>
        </w:rPr>
        <w:t xml:space="preserve"> </w:t>
      </w:r>
      <w:r>
        <w:rPr>
          <w:sz w:val="22"/>
        </w:rPr>
        <w:tab/>
      </w:r>
      <w:r>
        <w:rPr>
          <w:noProof/>
          <w:color w:val="000000"/>
          <w:sz w:val="22"/>
        </w:rPr>
        <mc:AlternateContent>
          <mc:Choice Requires="wpg">
            <w:drawing>
              <wp:inline distT="0" distB="0" distL="0" distR="0" wp14:anchorId="71EE6A5E" wp14:editId="62738AA3">
                <wp:extent cx="3543313" cy="342900"/>
                <wp:effectExtent l="0" t="0" r="0" b="0"/>
                <wp:docPr id="35606" name="Group 35606"/>
                <wp:cNvGraphicFramePr/>
                <a:graphic xmlns:a="http://schemas.openxmlformats.org/drawingml/2006/main">
                  <a:graphicData uri="http://schemas.microsoft.com/office/word/2010/wordprocessingGroup">
                    <wpg:wgp>
                      <wpg:cNvGrpSpPr/>
                      <wpg:grpSpPr>
                        <a:xfrm>
                          <a:off x="0" y="0"/>
                          <a:ext cx="3543313" cy="342900"/>
                          <a:chOff x="0" y="0"/>
                          <a:chExt cx="3543313" cy="342900"/>
                        </a:xfrm>
                      </wpg:grpSpPr>
                      <wps:wsp>
                        <wps:cNvPr id="3479" name="Shape 3479"/>
                        <wps:cNvSpPr/>
                        <wps:spPr>
                          <a:xfrm>
                            <a:off x="0" y="0"/>
                            <a:ext cx="3543313" cy="342900"/>
                          </a:xfrm>
                          <a:custGeom>
                            <a:avLst/>
                            <a:gdLst/>
                            <a:ahLst/>
                            <a:cxnLst/>
                            <a:rect l="0" t="0" r="0" b="0"/>
                            <a:pathLst>
                              <a:path w="3543313" h="342900">
                                <a:moveTo>
                                  <a:pt x="0" y="342900"/>
                                </a:moveTo>
                                <a:lnTo>
                                  <a:pt x="3543313" y="342900"/>
                                </a:lnTo>
                                <a:lnTo>
                                  <a:pt x="3543313" y="0"/>
                                </a:lnTo>
                                <a:lnTo>
                                  <a:pt x="0"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606" style="width:279.001pt;height:27pt;mso-position-horizontal-relative:char;mso-position-vertical-relative:line" coordsize="35433,3429">
                <v:shape id="Shape 3479" style="position:absolute;width:35433;height:3429;left:0;top:0;" coordsize="3543313,342900" path="m0,342900l3543313,342900l3543313,0l0,0x">
                  <v:stroke weight="0.75pt" endcap="flat" joinstyle="round" on="true" color="#181717"/>
                  <v:fill on="false" color="#000000" opacity="0"/>
                </v:shape>
              </v:group>
            </w:pict>
          </mc:Fallback>
        </mc:AlternateContent>
      </w:r>
    </w:p>
    <w:p w14:paraId="057ED63E" w14:textId="77777777" w:rsidR="00852599" w:rsidRDefault="00000000">
      <w:pPr>
        <w:spacing w:after="302" w:line="265" w:lineRule="auto"/>
        <w:ind w:left="115" w:right="234"/>
        <w:jc w:val="left"/>
      </w:pPr>
      <w:r>
        <w:rPr>
          <w:sz w:val="22"/>
        </w:rPr>
        <w:t xml:space="preserve">Reviewed by Director/Chief or Designee </w:t>
      </w:r>
    </w:p>
    <w:p w14:paraId="6DEDB182" w14:textId="77777777" w:rsidR="00852599" w:rsidRDefault="00000000">
      <w:pPr>
        <w:spacing w:after="0" w:line="259" w:lineRule="auto"/>
        <w:ind w:left="1035" w:firstLine="0"/>
        <w:jc w:val="left"/>
      </w:pPr>
      <w:r>
        <w:rPr>
          <w:noProof/>
          <w:color w:val="000000"/>
          <w:sz w:val="22"/>
        </w:rPr>
        <mc:AlternateContent>
          <mc:Choice Requires="wpg">
            <w:drawing>
              <wp:inline distT="0" distB="0" distL="0" distR="0" wp14:anchorId="059A7E0A" wp14:editId="12E1EB8D">
                <wp:extent cx="5467287" cy="54610"/>
                <wp:effectExtent l="0" t="0" r="0" b="0"/>
                <wp:docPr id="35600" name="Group 35600"/>
                <wp:cNvGraphicFramePr/>
                <a:graphic xmlns:a="http://schemas.openxmlformats.org/drawingml/2006/main">
                  <a:graphicData uri="http://schemas.microsoft.com/office/word/2010/wordprocessingGroup">
                    <wpg:wgp>
                      <wpg:cNvGrpSpPr/>
                      <wpg:grpSpPr>
                        <a:xfrm>
                          <a:off x="0" y="0"/>
                          <a:ext cx="5467287" cy="54610"/>
                          <a:chOff x="0" y="0"/>
                          <a:chExt cx="5467287" cy="54610"/>
                        </a:xfrm>
                      </wpg:grpSpPr>
                      <wps:wsp>
                        <wps:cNvPr id="3435" name="Shape 3435"/>
                        <wps:cNvSpPr/>
                        <wps:spPr>
                          <a:xfrm>
                            <a:off x="0" y="0"/>
                            <a:ext cx="5467287" cy="54610"/>
                          </a:xfrm>
                          <a:custGeom>
                            <a:avLst/>
                            <a:gdLst/>
                            <a:ahLst/>
                            <a:cxnLst/>
                            <a:rect l="0" t="0" r="0" b="0"/>
                            <a:pathLst>
                              <a:path w="5467287" h="54610">
                                <a:moveTo>
                                  <a:pt x="2733739" y="0"/>
                                </a:moveTo>
                                <a:lnTo>
                                  <a:pt x="5467287" y="27305"/>
                                </a:lnTo>
                                <a:lnTo>
                                  <a:pt x="2733739" y="54610"/>
                                </a:lnTo>
                                <a:lnTo>
                                  <a:pt x="0" y="27305"/>
                                </a:lnTo>
                                <a:lnTo>
                                  <a:pt x="2733739" y="0"/>
                                </a:ln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3436" name="Shape 3436"/>
                        <wps:cNvSpPr/>
                        <wps:spPr>
                          <a:xfrm>
                            <a:off x="0" y="0"/>
                            <a:ext cx="5467287" cy="54610"/>
                          </a:xfrm>
                          <a:custGeom>
                            <a:avLst/>
                            <a:gdLst/>
                            <a:ahLst/>
                            <a:cxnLst/>
                            <a:rect l="0" t="0" r="0" b="0"/>
                            <a:pathLst>
                              <a:path w="5467287" h="54610">
                                <a:moveTo>
                                  <a:pt x="2733739" y="0"/>
                                </a:moveTo>
                                <a:lnTo>
                                  <a:pt x="0" y="27305"/>
                                </a:lnTo>
                                <a:lnTo>
                                  <a:pt x="2733739" y="54610"/>
                                </a:lnTo>
                                <a:lnTo>
                                  <a:pt x="5467287" y="27305"/>
                                </a:lnTo>
                                <a:lnTo>
                                  <a:pt x="2733739"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600" style="width:430.495pt;height:4.29999pt;mso-position-horizontal-relative:char;mso-position-vertical-relative:line" coordsize="54672,546">
                <v:shape id="Shape 3435" style="position:absolute;width:54672;height:546;left:0;top:0;" coordsize="5467287,54610" path="m2733739,0l5467287,27305l2733739,54610l0,27305l2733739,0x">
                  <v:stroke weight="0pt" endcap="flat" joinstyle="round" on="false" color="#000000" opacity="0"/>
                  <v:fill on="true" color="#181717"/>
                </v:shape>
                <v:shape id="Shape 3436" style="position:absolute;width:54672;height:546;left:0;top:0;" coordsize="5467287,54610" path="m2733739,0l0,27305l2733739,54610l5467287,27305l2733739,0x">
                  <v:stroke weight="0.75pt" endcap="flat" joinstyle="round" on="true" color="#181717"/>
                  <v:fill on="false" color="#000000" opacity="0"/>
                </v:shape>
              </v:group>
            </w:pict>
          </mc:Fallback>
        </mc:AlternateContent>
      </w:r>
    </w:p>
    <w:p w14:paraId="52BFAFC7" w14:textId="77777777" w:rsidR="00852599" w:rsidRDefault="00000000">
      <w:pPr>
        <w:spacing w:after="112" w:line="259" w:lineRule="auto"/>
        <w:ind w:left="0" w:right="790" w:firstLine="0"/>
        <w:jc w:val="left"/>
      </w:pPr>
      <w:r>
        <w:rPr>
          <w:sz w:val="20"/>
        </w:rPr>
        <w:t xml:space="preserve"> </w:t>
      </w:r>
    </w:p>
    <w:p w14:paraId="1EC74055" w14:textId="77777777" w:rsidR="00852599" w:rsidRDefault="00000000">
      <w:pPr>
        <w:spacing w:after="0" w:line="259" w:lineRule="auto"/>
        <w:ind w:left="242" w:firstLine="0"/>
        <w:jc w:val="center"/>
      </w:pPr>
      <w:r>
        <w:rPr>
          <w:sz w:val="22"/>
        </w:rPr>
        <w:t xml:space="preserve">38 </w:t>
      </w:r>
    </w:p>
    <w:sectPr w:rsidR="00852599">
      <w:headerReference w:type="even" r:id="rId40"/>
      <w:headerReference w:type="default" r:id="rId41"/>
      <w:footerReference w:type="even" r:id="rId42"/>
      <w:footerReference w:type="default" r:id="rId43"/>
      <w:headerReference w:type="first" r:id="rId44"/>
      <w:footerReference w:type="first" r:id="rId45"/>
      <w:pgSz w:w="12240" w:h="15840"/>
      <w:pgMar w:top="2061" w:right="846" w:bottom="949" w:left="960" w:header="6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2BBB0" w14:textId="77777777" w:rsidR="002126A4" w:rsidRDefault="002126A4">
      <w:pPr>
        <w:spacing w:after="0" w:line="240" w:lineRule="auto"/>
      </w:pPr>
      <w:r>
        <w:separator/>
      </w:r>
    </w:p>
  </w:endnote>
  <w:endnote w:type="continuationSeparator" w:id="0">
    <w:p w14:paraId="3CCBAB90" w14:textId="77777777" w:rsidR="002126A4" w:rsidRDefault="0021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4C74" w14:textId="77777777" w:rsidR="00852599" w:rsidRDefault="00000000">
    <w:pPr>
      <w:spacing w:after="112" w:line="259" w:lineRule="auto"/>
      <w:ind w:left="0" w:right="1044" w:firstLine="0"/>
      <w:jc w:val="left"/>
    </w:pPr>
    <w:r>
      <w:rPr>
        <w:noProof/>
        <w:color w:val="000000"/>
        <w:sz w:val="22"/>
      </w:rPr>
      <mc:AlternateContent>
        <mc:Choice Requires="wpg">
          <w:drawing>
            <wp:anchor distT="0" distB="0" distL="114300" distR="114300" simplePos="0" relativeHeight="251662336" behindDoc="0" locked="0" layoutInCell="1" allowOverlap="1" wp14:anchorId="4E61070F" wp14:editId="7B589680">
              <wp:simplePos x="0" y="0"/>
              <wp:positionH relativeFrom="page">
                <wp:posOffset>1266520</wp:posOffset>
              </wp:positionH>
              <wp:positionV relativeFrom="page">
                <wp:posOffset>9058605</wp:posOffset>
              </wp:positionV>
              <wp:extent cx="5467287" cy="54610"/>
              <wp:effectExtent l="0" t="0" r="0" b="0"/>
              <wp:wrapSquare wrapText="bothSides"/>
              <wp:docPr id="36668" name="Group 36668"/>
              <wp:cNvGraphicFramePr/>
              <a:graphic xmlns:a="http://schemas.openxmlformats.org/drawingml/2006/main">
                <a:graphicData uri="http://schemas.microsoft.com/office/word/2010/wordprocessingGroup">
                  <wpg:wgp>
                    <wpg:cNvGrpSpPr/>
                    <wpg:grpSpPr>
                      <a:xfrm>
                        <a:off x="0" y="0"/>
                        <a:ext cx="5467287" cy="54610"/>
                        <a:chOff x="0" y="0"/>
                        <a:chExt cx="5467287" cy="54610"/>
                      </a:xfrm>
                    </wpg:grpSpPr>
                    <wps:wsp>
                      <wps:cNvPr id="36669" name="Shape 36669"/>
                      <wps:cNvSpPr/>
                      <wps:spPr>
                        <a:xfrm>
                          <a:off x="0" y="0"/>
                          <a:ext cx="5467287" cy="54610"/>
                        </a:xfrm>
                        <a:custGeom>
                          <a:avLst/>
                          <a:gdLst/>
                          <a:ahLst/>
                          <a:cxnLst/>
                          <a:rect l="0" t="0" r="0" b="0"/>
                          <a:pathLst>
                            <a:path w="5467287" h="54610">
                              <a:moveTo>
                                <a:pt x="2733739" y="0"/>
                              </a:moveTo>
                              <a:lnTo>
                                <a:pt x="5467287" y="27305"/>
                              </a:lnTo>
                              <a:lnTo>
                                <a:pt x="2733739" y="54610"/>
                              </a:lnTo>
                              <a:lnTo>
                                <a:pt x="0" y="27305"/>
                              </a:lnTo>
                              <a:lnTo>
                                <a:pt x="2733739" y="0"/>
                              </a:ln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36670" name="Shape 36670"/>
                      <wps:cNvSpPr/>
                      <wps:spPr>
                        <a:xfrm>
                          <a:off x="0" y="0"/>
                          <a:ext cx="5467287" cy="54610"/>
                        </a:xfrm>
                        <a:custGeom>
                          <a:avLst/>
                          <a:gdLst/>
                          <a:ahLst/>
                          <a:cxnLst/>
                          <a:rect l="0" t="0" r="0" b="0"/>
                          <a:pathLst>
                            <a:path w="5467287" h="54610">
                              <a:moveTo>
                                <a:pt x="2733739" y="0"/>
                              </a:moveTo>
                              <a:lnTo>
                                <a:pt x="0" y="27305"/>
                              </a:lnTo>
                              <a:lnTo>
                                <a:pt x="2733739" y="54610"/>
                              </a:lnTo>
                              <a:lnTo>
                                <a:pt x="5467287" y="27305"/>
                              </a:lnTo>
                              <a:lnTo>
                                <a:pt x="2733739"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668" style="width:430.495pt;height:4.29999pt;position:absolute;mso-position-horizontal-relative:page;mso-position-horizontal:absolute;margin-left:99.726pt;mso-position-vertical-relative:page;margin-top:713.276pt;" coordsize="54672,546">
              <v:shape id="Shape 36669" style="position:absolute;width:54672;height:546;left:0;top:0;" coordsize="5467287,54610" path="m2733739,0l5467287,27305l2733739,54610l0,27305l2733739,0x">
                <v:stroke weight="0pt" endcap="flat" joinstyle="round" on="false" color="#000000" opacity="0"/>
                <v:fill on="true" color="#181717"/>
              </v:shape>
              <v:shape id="Shape 36670" style="position:absolute;width:54672;height:546;left:0;top:0;" coordsize="5467287,54610" path="m2733739,0l0,27305l2733739,54610l5467287,27305l2733739,0x">
                <v:stroke weight="0.75pt" endcap="flat" joinstyle="round" on="true" color="#181717"/>
                <v:fill on="false" color="#000000" opacity="0"/>
              </v:shape>
              <w10:wrap type="square"/>
            </v:group>
          </w:pict>
        </mc:Fallback>
      </mc:AlternateContent>
    </w:r>
    <w:r>
      <w:rPr>
        <w:sz w:val="20"/>
      </w:rPr>
      <w:t xml:space="preserve"> </w:t>
    </w:r>
  </w:p>
  <w:p w14:paraId="512AD8BA" w14:textId="77777777" w:rsidR="00852599" w:rsidRDefault="00000000">
    <w:pPr>
      <w:spacing w:after="0" w:line="259" w:lineRule="auto"/>
      <w:ind w:left="0" w:right="10"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92DC" w14:textId="77777777" w:rsidR="00852599" w:rsidRDefault="00000000">
    <w:pPr>
      <w:spacing w:after="0" w:line="259" w:lineRule="auto"/>
      <w:ind w:left="0" w:right="120" w:firstLine="0"/>
      <w:jc w:val="center"/>
    </w:pPr>
    <w:r>
      <w:rPr>
        <w:noProof/>
        <w:color w:val="000000"/>
        <w:sz w:val="22"/>
      </w:rPr>
      <mc:AlternateContent>
        <mc:Choice Requires="wpg">
          <w:drawing>
            <wp:anchor distT="0" distB="0" distL="114300" distR="114300" simplePos="0" relativeHeight="251663360" behindDoc="0" locked="0" layoutInCell="1" allowOverlap="1" wp14:anchorId="1092945B" wp14:editId="6252113E">
              <wp:simplePos x="0" y="0"/>
              <wp:positionH relativeFrom="page">
                <wp:posOffset>1266520</wp:posOffset>
              </wp:positionH>
              <wp:positionV relativeFrom="page">
                <wp:posOffset>9058605</wp:posOffset>
              </wp:positionV>
              <wp:extent cx="5467287" cy="54610"/>
              <wp:effectExtent l="0" t="0" r="0" b="0"/>
              <wp:wrapSquare wrapText="bothSides"/>
              <wp:docPr id="36641" name="Group 36641"/>
              <wp:cNvGraphicFramePr/>
              <a:graphic xmlns:a="http://schemas.openxmlformats.org/drawingml/2006/main">
                <a:graphicData uri="http://schemas.microsoft.com/office/word/2010/wordprocessingGroup">
                  <wpg:wgp>
                    <wpg:cNvGrpSpPr/>
                    <wpg:grpSpPr>
                      <a:xfrm>
                        <a:off x="0" y="0"/>
                        <a:ext cx="5467287" cy="54610"/>
                        <a:chOff x="0" y="0"/>
                        <a:chExt cx="5467287" cy="54610"/>
                      </a:xfrm>
                    </wpg:grpSpPr>
                    <wps:wsp>
                      <wps:cNvPr id="36642" name="Shape 36642"/>
                      <wps:cNvSpPr/>
                      <wps:spPr>
                        <a:xfrm>
                          <a:off x="0" y="0"/>
                          <a:ext cx="5467287" cy="54610"/>
                        </a:xfrm>
                        <a:custGeom>
                          <a:avLst/>
                          <a:gdLst/>
                          <a:ahLst/>
                          <a:cxnLst/>
                          <a:rect l="0" t="0" r="0" b="0"/>
                          <a:pathLst>
                            <a:path w="5467287" h="54610">
                              <a:moveTo>
                                <a:pt x="2733739" y="0"/>
                              </a:moveTo>
                              <a:lnTo>
                                <a:pt x="5467287" y="27305"/>
                              </a:lnTo>
                              <a:lnTo>
                                <a:pt x="2733739" y="54610"/>
                              </a:lnTo>
                              <a:lnTo>
                                <a:pt x="0" y="27305"/>
                              </a:lnTo>
                              <a:lnTo>
                                <a:pt x="2733739" y="0"/>
                              </a:ln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36643" name="Shape 36643"/>
                      <wps:cNvSpPr/>
                      <wps:spPr>
                        <a:xfrm>
                          <a:off x="0" y="0"/>
                          <a:ext cx="5467287" cy="54610"/>
                        </a:xfrm>
                        <a:custGeom>
                          <a:avLst/>
                          <a:gdLst/>
                          <a:ahLst/>
                          <a:cxnLst/>
                          <a:rect l="0" t="0" r="0" b="0"/>
                          <a:pathLst>
                            <a:path w="5467287" h="54610">
                              <a:moveTo>
                                <a:pt x="2733739" y="0"/>
                              </a:moveTo>
                              <a:lnTo>
                                <a:pt x="0" y="27305"/>
                              </a:lnTo>
                              <a:lnTo>
                                <a:pt x="2733739" y="54610"/>
                              </a:lnTo>
                              <a:lnTo>
                                <a:pt x="5467287" y="27305"/>
                              </a:lnTo>
                              <a:lnTo>
                                <a:pt x="2733739"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641" style="width:430.495pt;height:4.29999pt;position:absolute;mso-position-horizontal-relative:page;mso-position-horizontal:absolute;margin-left:99.726pt;mso-position-vertical-relative:page;margin-top:713.276pt;" coordsize="54672,546">
              <v:shape id="Shape 36642" style="position:absolute;width:54672;height:546;left:0;top:0;" coordsize="5467287,54610" path="m2733739,0l5467287,27305l2733739,54610l0,27305l2733739,0x">
                <v:stroke weight="0pt" endcap="flat" joinstyle="round" on="false" color="#000000" opacity="0"/>
                <v:fill on="true" color="#181717"/>
              </v:shape>
              <v:shape id="Shape 36643" style="position:absolute;width:54672;height:546;left:0;top:0;" coordsize="5467287,54610" path="m2733739,0l0,27305l2733739,54610l5467287,27305l2733739,0x">
                <v:stroke weight="0.75pt" endcap="flat" joinstyle="round" on="true" color="#181717"/>
                <v:fill on="false" color="#000000" opacity="0"/>
              </v:shape>
              <w10:wrap type="square"/>
            </v:group>
          </w:pict>
        </mc:Fallback>
      </mc:AlternateContent>
    </w:r>
    <w:r>
      <w:fldChar w:fldCharType="begin"/>
    </w:r>
    <w:r>
      <w:instrText xml:space="preserve"> PAGE   \* MERGEFORMAT </w:instrText>
    </w:r>
    <w:r>
      <w:fldChar w:fldCharType="separate"/>
    </w:r>
    <w:r>
      <w:rPr>
        <w:sz w:val="22"/>
      </w:rPr>
      <w:t>3</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E180" w14:textId="77777777" w:rsidR="00852599" w:rsidRDefault="0085259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E2C4" w14:textId="77777777" w:rsidR="00852599" w:rsidRDefault="00000000">
    <w:pPr>
      <w:spacing w:after="112" w:line="259" w:lineRule="auto"/>
      <w:ind w:left="0" w:right="1101" w:firstLine="0"/>
      <w:jc w:val="left"/>
    </w:pPr>
    <w:r>
      <w:rPr>
        <w:noProof/>
        <w:color w:val="000000"/>
        <w:sz w:val="22"/>
      </w:rPr>
      <mc:AlternateContent>
        <mc:Choice Requires="wpg">
          <w:drawing>
            <wp:anchor distT="0" distB="0" distL="114300" distR="114300" simplePos="0" relativeHeight="251670528" behindDoc="0" locked="0" layoutInCell="1" allowOverlap="1" wp14:anchorId="08BBA3C4" wp14:editId="21865452">
              <wp:simplePos x="0" y="0"/>
              <wp:positionH relativeFrom="page">
                <wp:posOffset>1266520</wp:posOffset>
              </wp:positionH>
              <wp:positionV relativeFrom="page">
                <wp:posOffset>9058605</wp:posOffset>
              </wp:positionV>
              <wp:extent cx="5467287" cy="54610"/>
              <wp:effectExtent l="0" t="0" r="0" b="0"/>
              <wp:wrapSquare wrapText="bothSides"/>
              <wp:docPr id="36762" name="Group 36762"/>
              <wp:cNvGraphicFramePr/>
              <a:graphic xmlns:a="http://schemas.openxmlformats.org/drawingml/2006/main">
                <a:graphicData uri="http://schemas.microsoft.com/office/word/2010/wordprocessingGroup">
                  <wpg:wgp>
                    <wpg:cNvGrpSpPr/>
                    <wpg:grpSpPr>
                      <a:xfrm>
                        <a:off x="0" y="0"/>
                        <a:ext cx="5467287" cy="54610"/>
                        <a:chOff x="0" y="0"/>
                        <a:chExt cx="5467287" cy="54610"/>
                      </a:xfrm>
                    </wpg:grpSpPr>
                    <wps:wsp>
                      <wps:cNvPr id="36763" name="Shape 36763"/>
                      <wps:cNvSpPr/>
                      <wps:spPr>
                        <a:xfrm>
                          <a:off x="0" y="0"/>
                          <a:ext cx="5467287" cy="54610"/>
                        </a:xfrm>
                        <a:custGeom>
                          <a:avLst/>
                          <a:gdLst/>
                          <a:ahLst/>
                          <a:cxnLst/>
                          <a:rect l="0" t="0" r="0" b="0"/>
                          <a:pathLst>
                            <a:path w="5467287" h="54610">
                              <a:moveTo>
                                <a:pt x="2733739" y="0"/>
                              </a:moveTo>
                              <a:lnTo>
                                <a:pt x="5467287" y="27305"/>
                              </a:lnTo>
                              <a:lnTo>
                                <a:pt x="2733739" y="54610"/>
                              </a:lnTo>
                              <a:lnTo>
                                <a:pt x="0" y="27305"/>
                              </a:lnTo>
                              <a:lnTo>
                                <a:pt x="2733739" y="0"/>
                              </a:ln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36764" name="Shape 36764"/>
                      <wps:cNvSpPr/>
                      <wps:spPr>
                        <a:xfrm>
                          <a:off x="0" y="0"/>
                          <a:ext cx="5467287" cy="54610"/>
                        </a:xfrm>
                        <a:custGeom>
                          <a:avLst/>
                          <a:gdLst/>
                          <a:ahLst/>
                          <a:cxnLst/>
                          <a:rect l="0" t="0" r="0" b="0"/>
                          <a:pathLst>
                            <a:path w="5467287" h="54610">
                              <a:moveTo>
                                <a:pt x="2733739" y="0"/>
                              </a:moveTo>
                              <a:lnTo>
                                <a:pt x="0" y="27305"/>
                              </a:lnTo>
                              <a:lnTo>
                                <a:pt x="2733739" y="54610"/>
                              </a:lnTo>
                              <a:lnTo>
                                <a:pt x="5467287" y="27305"/>
                              </a:lnTo>
                              <a:lnTo>
                                <a:pt x="2733739"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62" style="width:430.495pt;height:4.29999pt;position:absolute;mso-position-horizontal-relative:page;mso-position-horizontal:absolute;margin-left:99.726pt;mso-position-vertical-relative:page;margin-top:713.276pt;" coordsize="54672,546">
              <v:shape id="Shape 36763" style="position:absolute;width:54672;height:546;left:0;top:0;" coordsize="5467287,54610" path="m2733739,0l5467287,27305l2733739,54610l0,27305l2733739,0x">
                <v:stroke weight="0pt" endcap="flat" joinstyle="round" on="false" color="#000000" opacity="0"/>
                <v:fill on="true" color="#181717"/>
              </v:shape>
              <v:shape id="Shape 36764" style="position:absolute;width:54672;height:546;left:0;top:0;" coordsize="5467287,54610" path="m2733739,0l0,27305l2733739,54610l5467287,27305l2733739,0x">
                <v:stroke weight="0.75pt" endcap="flat" joinstyle="round" on="true" color="#181717"/>
                <v:fill on="false" color="#000000" opacity="0"/>
              </v:shape>
              <w10:wrap type="square"/>
            </v:group>
          </w:pict>
        </mc:Fallback>
      </mc:AlternateContent>
    </w:r>
    <w:r>
      <w:rPr>
        <w:sz w:val="20"/>
      </w:rPr>
      <w:t xml:space="preserve"> </w:t>
    </w:r>
  </w:p>
  <w:p w14:paraId="3B9A421C" w14:textId="77777777" w:rsidR="00852599" w:rsidRDefault="00000000">
    <w:pPr>
      <w:spacing w:after="0" w:line="259" w:lineRule="auto"/>
      <w:ind w:left="0" w:right="6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6438" w14:textId="77777777" w:rsidR="00852599" w:rsidRDefault="00000000">
    <w:pPr>
      <w:spacing w:after="112" w:line="259" w:lineRule="auto"/>
      <w:ind w:left="0" w:right="1101" w:firstLine="0"/>
      <w:jc w:val="left"/>
    </w:pPr>
    <w:r>
      <w:rPr>
        <w:noProof/>
        <w:color w:val="000000"/>
        <w:sz w:val="22"/>
      </w:rPr>
      <mc:AlternateContent>
        <mc:Choice Requires="wpg">
          <w:drawing>
            <wp:anchor distT="0" distB="0" distL="114300" distR="114300" simplePos="0" relativeHeight="251671552" behindDoc="0" locked="0" layoutInCell="1" allowOverlap="1" wp14:anchorId="395D9785" wp14:editId="568A98F7">
              <wp:simplePos x="0" y="0"/>
              <wp:positionH relativeFrom="page">
                <wp:posOffset>1266520</wp:posOffset>
              </wp:positionH>
              <wp:positionV relativeFrom="page">
                <wp:posOffset>9058605</wp:posOffset>
              </wp:positionV>
              <wp:extent cx="5467287" cy="54610"/>
              <wp:effectExtent l="0" t="0" r="0" b="0"/>
              <wp:wrapSquare wrapText="bothSides"/>
              <wp:docPr id="36731" name="Group 36731"/>
              <wp:cNvGraphicFramePr/>
              <a:graphic xmlns:a="http://schemas.openxmlformats.org/drawingml/2006/main">
                <a:graphicData uri="http://schemas.microsoft.com/office/word/2010/wordprocessingGroup">
                  <wpg:wgp>
                    <wpg:cNvGrpSpPr/>
                    <wpg:grpSpPr>
                      <a:xfrm>
                        <a:off x="0" y="0"/>
                        <a:ext cx="5467287" cy="54610"/>
                        <a:chOff x="0" y="0"/>
                        <a:chExt cx="5467287" cy="54610"/>
                      </a:xfrm>
                    </wpg:grpSpPr>
                    <wps:wsp>
                      <wps:cNvPr id="36732" name="Shape 36732"/>
                      <wps:cNvSpPr/>
                      <wps:spPr>
                        <a:xfrm>
                          <a:off x="0" y="0"/>
                          <a:ext cx="5467287" cy="54610"/>
                        </a:xfrm>
                        <a:custGeom>
                          <a:avLst/>
                          <a:gdLst/>
                          <a:ahLst/>
                          <a:cxnLst/>
                          <a:rect l="0" t="0" r="0" b="0"/>
                          <a:pathLst>
                            <a:path w="5467287" h="54610">
                              <a:moveTo>
                                <a:pt x="2733739" y="0"/>
                              </a:moveTo>
                              <a:lnTo>
                                <a:pt x="5467287" y="27305"/>
                              </a:lnTo>
                              <a:lnTo>
                                <a:pt x="2733739" y="54610"/>
                              </a:lnTo>
                              <a:lnTo>
                                <a:pt x="0" y="27305"/>
                              </a:lnTo>
                              <a:lnTo>
                                <a:pt x="2733739" y="0"/>
                              </a:ln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36733" name="Shape 36733"/>
                      <wps:cNvSpPr/>
                      <wps:spPr>
                        <a:xfrm>
                          <a:off x="0" y="0"/>
                          <a:ext cx="5467287" cy="54610"/>
                        </a:xfrm>
                        <a:custGeom>
                          <a:avLst/>
                          <a:gdLst/>
                          <a:ahLst/>
                          <a:cxnLst/>
                          <a:rect l="0" t="0" r="0" b="0"/>
                          <a:pathLst>
                            <a:path w="5467287" h="54610">
                              <a:moveTo>
                                <a:pt x="2733739" y="0"/>
                              </a:moveTo>
                              <a:lnTo>
                                <a:pt x="0" y="27305"/>
                              </a:lnTo>
                              <a:lnTo>
                                <a:pt x="2733739" y="54610"/>
                              </a:lnTo>
                              <a:lnTo>
                                <a:pt x="5467287" y="27305"/>
                              </a:lnTo>
                              <a:lnTo>
                                <a:pt x="2733739"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31" style="width:430.495pt;height:4.29999pt;position:absolute;mso-position-horizontal-relative:page;mso-position-horizontal:absolute;margin-left:99.726pt;mso-position-vertical-relative:page;margin-top:713.276pt;" coordsize="54672,546">
              <v:shape id="Shape 36732" style="position:absolute;width:54672;height:546;left:0;top:0;" coordsize="5467287,54610" path="m2733739,0l5467287,27305l2733739,54610l0,27305l2733739,0x">
                <v:stroke weight="0pt" endcap="flat" joinstyle="round" on="false" color="#000000" opacity="0"/>
                <v:fill on="true" color="#181717"/>
              </v:shape>
              <v:shape id="Shape 36733" style="position:absolute;width:54672;height:546;left:0;top:0;" coordsize="5467287,54610" path="m2733739,0l0,27305l2733739,54610l5467287,27305l2733739,0x">
                <v:stroke weight="0.75pt" endcap="flat" joinstyle="round" on="true" color="#181717"/>
                <v:fill on="false" color="#000000" opacity="0"/>
              </v:shape>
              <w10:wrap type="square"/>
            </v:group>
          </w:pict>
        </mc:Fallback>
      </mc:AlternateContent>
    </w:r>
    <w:r>
      <w:rPr>
        <w:sz w:val="20"/>
      </w:rPr>
      <w:t xml:space="preserve"> </w:t>
    </w:r>
  </w:p>
  <w:p w14:paraId="1DC3A4FE" w14:textId="77777777" w:rsidR="00852599" w:rsidRDefault="00000000">
    <w:pPr>
      <w:spacing w:after="0" w:line="259" w:lineRule="auto"/>
      <w:ind w:left="0" w:right="6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37F5" w14:textId="77777777" w:rsidR="00852599" w:rsidRDefault="00000000">
    <w:pPr>
      <w:spacing w:after="112" w:line="259" w:lineRule="auto"/>
      <w:ind w:left="0" w:right="1101" w:firstLine="0"/>
      <w:jc w:val="left"/>
    </w:pPr>
    <w:r>
      <w:rPr>
        <w:noProof/>
        <w:color w:val="000000"/>
        <w:sz w:val="22"/>
      </w:rPr>
      <mc:AlternateContent>
        <mc:Choice Requires="wpg">
          <w:drawing>
            <wp:anchor distT="0" distB="0" distL="114300" distR="114300" simplePos="0" relativeHeight="251672576" behindDoc="0" locked="0" layoutInCell="1" allowOverlap="1" wp14:anchorId="6262D5D5" wp14:editId="04B24205">
              <wp:simplePos x="0" y="0"/>
              <wp:positionH relativeFrom="page">
                <wp:posOffset>1266520</wp:posOffset>
              </wp:positionH>
              <wp:positionV relativeFrom="page">
                <wp:posOffset>9058605</wp:posOffset>
              </wp:positionV>
              <wp:extent cx="5467287" cy="54610"/>
              <wp:effectExtent l="0" t="0" r="0" b="0"/>
              <wp:wrapSquare wrapText="bothSides"/>
              <wp:docPr id="36700" name="Group 36700"/>
              <wp:cNvGraphicFramePr/>
              <a:graphic xmlns:a="http://schemas.openxmlformats.org/drawingml/2006/main">
                <a:graphicData uri="http://schemas.microsoft.com/office/word/2010/wordprocessingGroup">
                  <wpg:wgp>
                    <wpg:cNvGrpSpPr/>
                    <wpg:grpSpPr>
                      <a:xfrm>
                        <a:off x="0" y="0"/>
                        <a:ext cx="5467287" cy="54610"/>
                        <a:chOff x="0" y="0"/>
                        <a:chExt cx="5467287" cy="54610"/>
                      </a:xfrm>
                    </wpg:grpSpPr>
                    <wps:wsp>
                      <wps:cNvPr id="36701" name="Shape 36701"/>
                      <wps:cNvSpPr/>
                      <wps:spPr>
                        <a:xfrm>
                          <a:off x="0" y="0"/>
                          <a:ext cx="5467287" cy="54610"/>
                        </a:xfrm>
                        <a:custGeom>
                          <a:avLst/>
                          <a:gdLst/>
                          <a:ahLst/>
                          <a:cxnLst/>
                          <a:rect l="0" t="0" r="0" b="0"/>
                          <a:pathLst>
                            <a:path w="5467287" h="54610">
                              <a:moveTo>
                                <a:pt x="2733739" y="0"/>
                              </a:moveTo>
                              <a:lnTo>
                                <a:pt x="5467287" y="27305"/>
                              </a:lnTo>
                              <a:lnTo>
                                <a:pt x="2733739" y="54610"/>
                              </a:lnTo>
                              <a:lnTo>
                                <a:pt x="0" y="27305"/>
                              </a:lnTo>
                              <a:lnTo>
                                <a:pt x="2733739" y="0"/>
                              </a:ln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36702" name="Shape 36702"/>
                      <wps:cNvSpPr/>
                      <wps:spPr>
                        <a:xfrm>
                          <a:off x="0" y="0"/>
                          <a:ext cx="5467287" cy="54610"/>
                        </a:xfrm>
                        <a:custGeom>
                          <a:avLst/>
                          <a:gdLst/>
                          <a:ahLst/>
                          <a:cxnLst/>
                          <a:rect l="0" t="0" r="0" b="0"/>
                          <a:pathLst>
                            <a:path w="5467287" h="54610">
                              <a:moveTo>
                                <a:pt x="2733739" y="0"/>
                              </a:moveTo>
                              <a:lnTo>
                                <a:pt x="0" y="27305"/>
                              </a:lnTo>
                              <a:lnTo>
                                <a:pt x="2733739" y="54610"/>
                              </a:lnTo>
                              <a:lnTo>
                                <a:pt x="5467287" y="27305"/>
                              </a:lnTo>
                              <a:lnTo>
                                <a:pt x="2733739" y="0"/>
                              </a:lnTo>
                              <a:close/>
                            </a:path>
                          </a:pathLst>
                        </a:custGeom>
                        <a:ln w="9525"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00" style="width:430.495pt;height:4.29999pt;position:absolute;mso-position-horizontal-relative:page;mso-position-horizontal:absolute;margin-left:99.726pt;mso-position-vertical-relative:page;margin-top:713.276pt;" coordsize="54672,546">
              <v:shape id="Shape 36701" style="position:absolute;width:54672;height:546;left:0;top:0;" coordsize="5467287,54610" path="m2733739,0l5467287,27305l2733739,54610l0,27305l2733739,0x">
                <v:stroke weight="0pt" endcap="flat" joinstyle="round" on="false" color="#000000" opacity="0"/>
                <v:fill on="true" color="#181717"/>
              </v:shape>
              <v:shape id="Shape 36702" style="position:absolute;width:54672;height:546;left:0;top:0;" coordsize="5467287,54610" path="m2733739,0l0,27305l2733739,54610l5467287,27305l2733739,0x">
                <v:stroke weight="0.75pt" endcap="flat" joinstyle="round" on="true" color="#181717"/>
                <v:fill on="false" color="#000000" opacity="0"/>
              </v:shape>
              <w10:wrap type="square"/>
            </v:group>
          </w:pict>
        </mc:Fallback>
      </mc:AlternateContent>
    </w:r>
    <w:r>
      <w:rPr>
        <w:sz w:val="20"/>
      </w:rPr>
      <w:t xml:space="preserve"> </w:t>
    </w:r>
  </w:p>
  <w:p w14:paraId="0FCDAB3E" w14:textId="77777777" w:rsidR="00852599" w:rsidRDefault="00000000">
    <w:pPr>
      <w:spacing w:after="0" w:line="259" w:lineRule="auto"/>
      <w:ind w:left="0" w:right="6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EED4" w14:textId="77777777" w:rsidR="00852599" w:rsidRDefault="00852599">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3F7A" w14:textId="77777777" w:rsidR="00852599" w:rsidRDefault="00852599">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03D9" w14:textId="77777777" w:rsidR="00852599" w:rsidRDefault="0085259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BB50" w14:textId="77777777" w:rsidR="002126A4" w:rsidRDefault="002126A4">
      <w:pPr>
        <w:spacing w:after="0" w:line="240" w:lineRule="auto"/>
      </w:pPr>
      <w:r>
        <w:separator/>
      </w:r>
    </w:p>
  </w:footnote>
  <w:footnote w:type="continuationSeparator" w:id="0">
    <w:p w14:paraId="612BB6E8" w14:textId="77777777" w:rsidR="002126A4" w:rsidRDefault="0021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596C" w14:textId="77777777" w:rsidR="00852599" w:rsidRDefault="00000000">
    <w:pPr>
      <w:spacing w:after="0" w:line="259" w:lineRule="auto"/>
      <w:ind w:left="0" w:firstLine="0"/>
      <w:jc w:val="left"/>
    </w:pPr>
    <w:r>
      <w:rPr>
        <w:noProof/>
        <w:color w:val="000000"/>
        <w:sz w:val="22"/>
      </w:rPr>
      <mc:AlternateContent>
        <mc:Choice Requires="wpg">
          <w:drawing>
            <wp:anchor distT="0" distB="0" distL="114300" distR="114300" simplePos="0" relativeHeight="251658240" behindDoc="0" locked="0" layoutInCell="1" allowOverlap="1" wp14:anchorId="12095CB9" wp14:editId="0C36DE28">
              <wp:simplePos x="0" y="0"/>
              <wp:positionH relativeFrom="page">
                <wp:posOffset>685165</wp:posOffset>
              </wp:positionH>
              <wp:positionV relativeFrom="page">
                <wp:posOffset>1282065</wp:posOffset>
              </wp:positionV>
              <wp:extent cx="6609601" cy="9106"/>
              <wp:effectExtent l="0" t="0" r="0" b="0"/>
              <wp:wrapSquare wrapText="bothSides"/>
              <wp:docPr id="36650" name="Group 36650"/>
              <wp:cNvGraphicFramePr/>
              <a:graphic xmlns:a="http://schemas.openxmlformats.org/drawingml/2006/main">
                <a:graphicData uri="http://schemas.microsoft.com/office/word/2010/wordprocessingGroup">
                  <wpg:wgp>
                    <wpg:cNvGrpSpPr/>
                    <wpg:grpSpPr>
                      <a:xfrm>
                        <a:off x="0" y="0"/>
                        <a:ext cx="6609601" cy="9106"/>
                        <a:chOff x="0" y="0"/>
                        <a:chExt cx="6609601" cy="9106"/>
                      </a:xfrm>
                    </wpg:grpSpPr>
                    <wps:wsp>
                      <wps:cNvPr id="36651" name="Shape 36651"/>
                      <wps:cNvSpPr/>
                      <wps:spPr>
                        <a:xfrm>
                          <a:off x="0" y="0"/>
                          <a:ext cx="6609601" cy="0"/>
                        </a:xfrm>
                        <a:custGeom>
                          <a:avLst/>
                          <a:gdLst/>
                          <a:ahLst/>
                          <a:cxnLst/>
                          <a:rect l="0" t="0" r="0" b="0"/>
                          <a:pathLst>
                            <a:path w="6609601">
                              <a:moveTo>
                                <a:pt x="0" y="0"/>
                              </a:moveTo>
                              <a:lnTo>
                                <a:pt x="6609601" y="0"/>
                              </a:lnTo>
                            </a:path>
                          </a:pathLst>
                        </a:custGeom>
                        <a:ln w="9106"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650" style="width:520.441pt;height:0.717pt;position:absolute;mso-position-horizontal-relative:page;mso-position-horizontal:absolute;margin-left:53.95pt;mso-position-vertical-relative:page;margin-top:100.95pt;" coordsize="66096,91">
              <v:shape id="Shape 36651" style="position:absolute;width:66096;height:0;left:0;top:0;" coordsize="6609601,0" path="m0,0l6609601,0">
                <v:stroke weight="0.717pt" endcap="flat" joinstyle="round" on="true" color="#181717"/>
                <v:fill on="false" color="#000000" opacity="0"/>
              </v:shape>
              <w10:wrap type="square"/>
            </v:group>
          </w:pict>
        </mc:Fallback>
      </mc:AlternateContent>
    </w:r>
    <w:r>
      <w:rPr>
        <w:sz w:val="20"/>
      </w:rPr>
      <w:t xml:space="preserve"> </w:t>
    </w:r>
  </w:p>
  <w:p w14:paraId="2B5D50AA" w14:textId="77777777" w:rsidR="00852599" w:rsidRDefault="00000000">
    <w:pPr>
      <w:spacing w:after="24" w:line="229" w:lineRule="auto"/>
      <w:ind w:left="118" w:right="4924" w:firstLine="0"/>
      <w:jc w:val="left"/>
    </w:pPr>
    <w:r>
      <w:rPr>
        <w:b/>
        <w:sz w:val="22"/>
      </w:rPr>
      <w:t xml:space="preserve">Handling a Crisis, management, and intervention, someone in a mental health crisis, and de-escalation methods. </w:t>
    </w:r>
  </w:p>
  <w:p w14:paraId="35EC47B9" w14:textId="0AF4C278" w:rsidR="00852599" w:rsidRDefault="00000000">
    <w:pPr>
      <w:spacing w:after="0" w:line="259" w:lineRule="auto"/>
      <w:ind w:left="0" w:right="166" w:firstLine="0"/>
      <w:jc w:val="right"/>
    </w:pPr>
    <w:r>
      <w:rPr>
        <w:rFonts w:ascii="Century Gothic" w:eastAsia="Century Gothic" w:hAnsi="Century Gothic" w:cs="Century Gothic"/>
        <w:sz w:val="22"/>
      </w:rPr>
      <w:t xml:space="preserve">NMDPS Accreditation Number: </w:t>
    </w:r>
    <w:r>
      <w:rPr>
        <w:sz w:val="22"/>
      </w:rPr>
      <w:t>NM2</w:t>
    </w:r>
    <w:r w:rsidR="00F718D9">
      <w:rPr>
        <w:sz w:val="22"/>
      </w:rPr>
      <w:t>5</w:t>
    </w:r>
    <w:r>
      <w:rPr>
        <w:sz w:val="22"/>
      </w:rPr>
      <w:t>00</w:t>
    </w:r>
    <w:r w:rsidR="00F718D9">
      <w:rPr>
        <w:sz w:val="22"/>
      </w:rPr>
      <w:t>0</w:t>
    </w:r>
    <w:r>
      <w:rPr>
        <w:sz w:val="22"/>
      </w:rPr>
      <w:t xml:space="preserve">6 </w:t>
    </w:r>
  </w:p>
  <w:p w14:paraId="4488665D" w14:textId="77777777" w:rsidR="00852599" w:rsidRDefault="00000000">
    <w:r>
      <w:rPr>
        <w:noProof/>
        <w:color w:val="000000"/>
        <w:sz w:val="22"/>
      </w:rPr>
      <mc:AlternateContent>
        <mc:Choice Requires="wpg">
          <w:drawing>
            <wp:anchor distT="0" distB="0" distL="114300" distR="114300" simplePos="0" relativeHeight="251659264" behindDoc="1" locked="0" layoutInCell="1" allowOverlap="1" wp14:anchorId="2FF559CE" wp14:editId="7283134B">
              <wp:simplePos x="0" y="0"/>
              <wp:positionH relativeFrom="page">
                <wp:posOffset>0</wp:posOffset>
              </wp:positionH>
              <wp:positionV relativeFrom="page">
                <wp:posOffset>0</wp:posOffset>
              </wp:positionV>
              <wp:extent cx="1" cy="1"/>
              <wp:effectExtent l="0" t="0" r="0" b="0"/>
              <wp:wrapNone/>
              <wp:docPr id="36661" name="Group 3666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666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2A2A" w14:textId="77777777" w:rsidR="00852599" w:rsidRDefault="00000000">
    <w:r>
      <w:rPr>
        <w:noProof/>
        <w:color w:val="000000"/>
        <w:sz w:val="22"/>
      </w:rPr>
      <mc:AlternateContent>
        <mc:Choice Requires="wpg">
          <w:drawing>
            <wp:anchor distT="0" distB="0" distL="114300" distR="114300" simplePos="0" relativeHeight="251660288" behindDoc="1" locked="0" layoutInCell="1" allowOverlap="1" wp14:anchorId="29880DD2" wp14:editId="63870894">
              <wp:simplePos x="0" y="0"/>
              <wp:positionH relativeFrom="page">
                <wp:posOffset>685165</wp:posOffset>
              </wp:positionH>
              <wp:positionV relativeFrom="page">
                <wp:posOffset>1282065</wp:posOffset>
              </wp:positionV>
              <wp:extent cx="6609601" cy="9106"/>
              <wp:effectExtent l="0" t="0" r="0" b="0"/>
              <wp:wrapNone/>
              <wp:docPr id="36633" name="Group 36633"/>
              <wp:cNvGraphicFramePr/>
              <a:graphic xmlns:a="http://schemas.openxmlformats.org/drawingml/2006/main">
                <a:graphicData uri="http://schemas.microsoft.com/office/word/2010/wordprocessingGroup">
                  <wpg:wgp>
                    <wpg:cNvGrpSpPr/>
                    <wpg:grpSpPr>
                      <a:xfrm>
                        <a:off x="0" y="0"/>
                        <a:ext cx="6609601" cy="9106"/>
                        <a:chOff x="0" y="0"/>
                        <a:chExt cx="6609601" cy="9106"/>
                      </a:xfrm>
                    </wpg:grpSpPr>
                    <wps:wsp>
                      <wps:cNvPr id="36634" name="Shape 36634"/>
                      <wps:cNvSpPr/>
                      <wps:spPr>
                        <a:xfrm>
                          <a:off x="0" y="0"/>
                          <a:ext cx="6609601" cy="0"/>
                        </a:xfrm>
                        <a:custGeom>
                          <a:avLst/>
                          <a:gdLst/>
                          <a:ahLst/>
                          <a:cxnLst/>
                          <a:rect l="0" t="0" r="0" b="0"/>
                          <a:pathLst>
                            <a:path w="6609601">
                              <a:moveTo>
                                <a:pt x="0" y="0"/>
                              </a:moveTo>
                              <a:lnTo>
                                <a:pt x="6609601" y="0"/>
                              </a:lnTo>
                            </a:path>
                          </a:pathLst>
                        </a:custGeom>
                        <a:ln w="9106"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633" style="width:520.441pt;height:0.717pt;position:absolute;z-index:-2147483648;mso-position-horizontal-relative:page;mso-position-horizontal:absolute;margin-left:53.95pt;mso-position-vertical-relative:page;margin-top:100.95pt;" coordsize="66096,91">
              <v:shape id="Shape 36634" style="position:absolute;width:66096;height:0;left:0;top:0;" coordsize="6609601,0" path="m0,0l6609601,0">
                <v:stroke weight="0.717pt" endcap="flat" joinstyle="round" on="true" color="#181717"/>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E92D" w14:textId="77777777" w:rsidR="00852599" w:rsidRDefault="00000000">
    <w:r>
      <w:rPr>
        <w:noProof/>
        <w:color w:val="000000"/>
        <w:sz w:val="22"/>
      </w:rPr>
      <mc:AlternateContent>
        <mc:Choice Requires="wpg">
          <w:drawing>
            <wp:anchor distT="0" distB="0" distL="114300" distR="114300" simplePos="0" relativeHeight="251661312" behindDoc="1" locked="0" layoutInCell="1" allowOverlap="1" wp14:anchorId="016C5B7B" wp14:editId="34FE3D00">
              <wp:simplePos x="0" y="0"/>
              <wp:positionH relativeFrom="page">
                <wp:posOffset>685165</wp:posOffset>
              </wp:positionH>
              <wp:positionV relativeFrom="page">
                <wp:posOffset>1282065</wp:posOffset>
              </wp:positionV>
              <wp:extent cx="6609601" cy="9106"/>
              <wp:effectExtent l="0" t="0" r="0" b="0"/>
              <wp:wrapNone/>
              <wp:docPr id="36629" name="Group 36629"/>
              <wp:cNvGraphicFramePr/>
              <a:graphic xmlns:a="http://schemas.openxmlformats.org/drawingml/2006/main">
                <a:graphicData uri="http://schemas.microsoft.com/office/word/2010/wordprocessingGroup">
                  <wpg:wgp>
                    <wpg:cNvGrpSpPr/>
                    <wpg:grpSpPr>
                      <a:xfrm>
                        <a:off x="0" y="0"/>
                        <a:ext cx="6609601" cy="9106"/>
                        <a:chOff x="0" y="0"/>
                        <a:chExt cx="6609601" cy="9106"/>
                      </a:xfrm>
                    </wpg:grpSpPr>
                    <wps:wsp>
                      <wps:cNvPr id="36630" name="Shape 36630"/>
                      <wps:cNvSpPr/>
                      <wps:spPr>
                        <a:xfrm>
                          <a:off x="0" y="0"/>
                          <a:ext cx="6609601" cy="0"/>
                        </a:xfrm>
                        <a:custGeom>
                          <a:avLst/>
                          <a:gdLst/>
                          <a:ahLst/>
                          <a:cxnLst/>
                          <a:rect l="0" t="0" r="0" b="0"/>
                          <a:pathLst>
                            <a:path w="6609601">
                              <a:moveTo>
                                <a:pt x="0" y="0"/>
                              </a:moveTo>
                              <a:lnTo>
                                <a:pt x="6609601" y="0"/>
                              </a:lnTo>
                            </a:path>
                          </a:pathLst>
                        </a:custGeom>
                        <a:ln w="9106"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629" style="width:520.441pt;height:0.717pt;position:absolute;z-index:-2147483648;mso-position-horizontal-relative:page;mso-position-horizontal:absolute;margin-left:53.95pt;mso-position-vertical-relative:page;margin-top:100.95pt;" coordsize="66096,91">
              <v:shape id="Shape 36630" style="position:absolute;width:66096;height:0;left:0;top:0;" coordsize="6609601,0" path="m0,0l6609601,0">
                <v:stroke weight="0.717pt" endcap="flat" joinstyle="round" on="true" color="#181717"/>
                <v:fill on="false" color="#000000" opacity="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9E3D" w14:textId="77777777" w:rsidR="00852599" w:rsidRDefault="00000000">
    <w:pPr>
      <w:spacing w:after="0" w:line="259" w:lineRule="auto"/>
      <w:ind w:left="0" w:firstLine="0"/>
      <w:jc w:val="left"/>
    </w:pPr>
    <w:r>
      <w:rPr>
        <w:noProof/>
        <w:color w:val="000000"/>
        <w:sz w:val="22"/>
      </w:rPr>
      <mc:AlternateContent>
        <mc:Choice Requires="wpg">
          <w:drawing>
            <wp:anchor distT="0" distB="0" distL="114300" distR="114300" simplePos="0" relativeHeight="251664384" behindDoc="0" locked="0" layoutInCell="1" allowOverlap="1" wp14:anchorId="1876EF23" wp14:editId="25C0D14B">
              <wp:simplePos x="0" y="0"/>
              <wp:positionH relativeFrom="page">
                <wp:posOffset>685165</wp:posOffset>
              </wp:positionH>
              <wp:positionV relativeFrom="page">
                <wp:posOffset>1282065</wp:posOffset>
              </wp:positionV>
              <wp:extent cx="6609601" cy="9106"/>
              <wp:effectExtent l="0" t="0" r="0" b="0"/>
              <wp:wrapSquare wrapText="bothSides"/>
              <wp:docPr id="36744" name="Group 36744"/>
              <wp:cNvGraphicFramePr/>
              <a:graphic xmlns:a="http://schemas.openxmlformats.org/drawingml/2006/main">
                <a:graphicData uri="http://schemas.microsoft.com/office/word/2010/wordprocessingGroup">
                  <wpg:wgp>
                    <wpg:cNvGrpSpPr/>
                    <wpg:grpSpPr>
                      <a:xfrm>
                        <a:off x="0" y="0"/>
                        <a:ext cx="6609601" cy="9106"/>
                        <a:chOff x="0" y="0"/>
                        <a:chExt cx="6609601" cy="9106"/>
                      </a:xfrm>
                    </wpg:grpSpPr>
                    <wps:wsp>
                      <wps:cNvPr id="36745" name="Shape 36745"/>
                      <wps:cNvSpPr/>
                      <wps:spPr>
                        <a:xfrm>
                          <a:off x="0" y="0"/>
                          <a:ext cx="6609601" cy="0"/>
                        </a:xfrm>
                        <a:custGeom>
                          <a:avLst/>
                          <a:gdLst/>
                          <a:ahLst/>
                          <a:cxnLst/>
                          <a:rect l="0" t="0" r="0" b="0"/>
                          <a:pathLst>
                            <a:path w="6609601">
                              <a:moveTo>
                                <a:pt x="0" y="0"/>
                              </a:moveTo>
                              <a:lnTo>
                                <a:pt x="6609601" y="0"/>
                              </a:lnTo>
                            </a:path>
                          </a:pathLst>
                        </a:custGeom>
                        <a:ln w="9106"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44" style="width:520.441pt;height:0.717pt;position:absolute;mso-position-horizontal-relative:page;mso-position-horizontal:absolute;margin-left:53.95pt;mso-position-vertical-relative:page;margin-top:100.95pt;" coordsize="66096,91">
              <v:shape id="Shape 36745" style="position:absolute;width:66096;height:0;left:0;top:0;" coordsize="6609601,0" path="m0,0l6609601,0">
                <v:stroke weight="0.717pt" endcap="flat" joinstyle="round" on="true" color="#181717"/>
                <v:fill on="false" color="#000000" opacity="0"/>
              </v:shape>
              <w10:wrap type="square"/>
            </v:group>
          </w:pict>
        </mc:Fallback>
      </mc:AlternateContent>
    </w:r>
    <w:r>
      <w:rPr>
        <w:sz w:val="20"/>
      </w:rPr>
      <w:t xml:space="preserve"> </w:t>
    </w:r>
  </w:p>
  <w:p w14:paraId="48FD6F03" w14:textId="77777777" w:rsidR="00852599" w:rsidRDefault="00000000">
    <w:pPr>
      <w:spacing w:after="24" w:line="229" w:lineRule="auto"/>
      <w:ind w:left="118" w:right="4981" w:firstLine="0"/>
      <w:jc w:val="left"/>
    </w:pPr>
    <w:r>
      <w:rPr>
        <w:b/>
        <w:sz w:val="22"/>
      </w:rPr>
      <w:t xml:space="preserve">Handling a Crisis, management, and intervention, someone in a mental health crisis, and de-escalation methods. </w:t>
    </w:r>
  </w:p>
  <w:p w14:paraId="3D98B2A9" w14:textId="7EED0D1B" w:rsidR="00852599" w:rsidRDefault="00000000">
    <w:pPr>
      <w:spacing w:after="0" w:line="259" w:lineRule="auto"/>
      <w:ind w:left="0" w:right="222" w:firstLine="0"/>
      <w:jc w:val="right"/>
    </w:pPr>
    <w:r>
      <w:rPr>
        <w:rFonts w:ascii="Century Gothic" w:eastAsia="Century Gothic" w:hAnsi="Century Gothic" w:cs="Century Gothic"/>
        <w:sz w:val="22"/>
      </w:rPr>
      <w:t xml:space="preserve">NMDPS Accreditation Number: </w:t>
    </w:r>
    <w:r>
      <w:rPr>
        <w:sz w:val="22"/>
      </w:rPr>
      <w:t>NM2</w:t>
    </w:r>
    <w:r w:rsidR="007E0045">
      <w:rPr>
        <w:sz w:val="22"/>
      </w:rPr>
      <w:t>5</w:t>
    </w:r>
    <w:r>
      <w:rPr>
        <w:sz w:val="22"/>
      </w:rPr>
      <w:t>00</w:t>
    </w:r>
    <w:r w:rsidR="007E0045">
      <w:rPr>
        <w:sz w:val="22"/>
      </w:rPr>
      <w:t>0</w:t>
    </w:r>
    <w:r>
      <w:rPr>
        <w:sz w:val="22"/>
      </w:rPr>
      <w:t xml:space="preserve">6 </w:t>
    </w:r>
  </w:p>
  <w:p w14:paraId="260ADECE" w14:textId="77777777" w:rsidR="00852599" w:rsidRDefault="00000000">
    <w:r>
      <w:rPr>
        <w:noProof/>
        <w:color w:val="000000"/>
        <w:sz w:val="22"/>
      </w:rPr>
      <mc:AlternateContent>
        <mc:Choice Requires="wpg">
          <w:drawing>
            <wp:anchor distT="0" distB="0" distL="114300" distR="114300" simplePos="0" relativeHeight="251665408" behindDoc="1" locked="0" layoutInCell="1" allowOverlap="1" wp14:anchorId="7129F595" wp14:editId="71BF5AB0">
              <wp:simplePos x="0" y="0"/>
              <wp:positionH relativeFrom="page">
                <wp:posOffset>0</wp:posOffset>
              </wp:positionH>
              <wp:positionV relativeFrom="page">
                <wp:posOffset>0</wp:posOffset>
              </wp:positionV>
              <wp:extent cx="1" cy="1"/>
              <wp:effectExtent l="0" t="0" r="0" b="0"/>
              <wp:wrapNone/>
              <wp:docPr id="36755" name="Group 367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6755"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A9DF0" w14:textId="77777777" w:rsidR="00852599" w:rsidRDefault="00000000">
    <w:pPr>
      <w:spacing w:after="0" w:line="259" w:lineRule="auto"/>
      <w:ind w:left="0" w:firstLine="0"/>
      <w:jc w:val="left"/>
    </w:pPr>
    <w:r>
      <w:rPr>
        <w:noProof/>
        <w:color w:val="000000"/>
        <w:sz w:val="22"/>
      </w:rPr>
      <mc:AlternateContent>
        <mc:Choice Requires="wpg">
          <w:drawing>
            <wp:anchor distT="0" distB="0" distL="114300" distR="114300" simplePos="0" relativeHeight="251666432" behindDoc="0" locked="0" layoutInCell="1" allowOverlap="1" wp14:anchorId="5506F66A" wp14:editId="072830AE">
              <wp:simplePos x="0" y="0"/>
              <wp:positionH relativeFrom="page">
                <wp:posOffset>685165</wp:posOffset>
              </wp:positionH>
              <wp:positionV relativeFrom="page">
                <wp:posOffset>1282065</wp:posOffset>
              </wp:positionV>
              <wp:extent cx="6609601" cy="9106"/>
              <wp:effectExtent l="0" t="0" r="0" b="0"/>
              <wp:wrapSquare wrapText="bothSides"/>
              <wp:docPr id="36713" name="Group 36713"/>
              <wp:cNvGraphicFramePr/>
              <a:graphic xmlns:a="http://schemas.openxmlformats.org/drawingml/2006/main">
                <a:graphicData uri="http://schemas.microsoft.com/office/word/2010/wordprocessingGroup">
                  <wpg:wgp>
                    <wpg:cNvGrpSpPr/>
                    <wpg:grpSpPr>
                      <a:xfrm>
                        <a:off x="0" y="0"/>
                        <a:ext cx="6609601" cy="9106"/>
                        <a:chOff x="0" y="0"/>
                        <a:chExt cx="6609601" cy="9106"/>
                      </a:xfrm>
                    </wpg:grpSpPr>
                    <wps:wsp>
                      <wps:cNvPr id="36714" name="Shape 36714"/>
                      <wps:cNvSpPr/>
                      <wps:spPr>
                        <a:xfrm>
                          <a:off x="0" y="0"/>
                          <a:ext cx="6609601" cy="0"/>
                        </a:xfrm>
                        <a:custGeom>
                          <a:avLst/>
                          <a:gdLst/>
                          <a:ahLst/>
                          <a:cxnLst/>
                          <a:rect l="0" t="0" r="0" b="0"/>
                          <a:pathLst>
                            <a:path w="6609601">
                              <a:moveTo>
                                <a:pt x="0" y="0"/>
                              </a:moveTo>
                              <a:lnTo>
                                <a:pt x="6609601" y="0"/>
                              </a:lnTo>
                            </a:path>
                          </a:pathLst>
                        </a:custGeom>
                        <a:ln w="9106"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13" style="width:520.441pt;height:0.717pt;position:absolute;mso-position-horizontal-relative:page;mso-position-horizontal:absolute;margin-left:53.95pt;mso-position-vertical-relative:page;margin-top:100.95pt;" coordsize="66096,91">
              <v:shape id="Shape 36714" style="position:absolute;width:66096;height:0;left:0;top:0;" coordsize="6609601,0" path="m0,0l6609601,0">
                <v:stroke weight="0.717pt" endcap="flat" joinstyle="round" on="true" color="#181717"/>
                <v:fill on="false" color="#000000" opacity="0"/>
              </v:shape>
              <w10:wrap type="square"/>
            </v:group>
          </w:pict>
        </mc:Fallback>
      </mc:AlternateContent>
    </w:r>
    <w:r>
      <w:rPr>
        <w:sz w:val="20"/>
      </w:rPr>
      <w:t xml:space="preserve"> </w:t>
    </w:r>
  </w:p>
  <w:p w14:paraId="1019F441" w14:textId="77777777" w:rsidR="00852599" w:rsidRDefault="00000000">
    <w:pPr>
      <w:spacing w:after="24" w:line="229" w:lineRule="auto"/>
      <w:ind w:left="118" w:right="4981" w:firstLine="0"/>
      <w:jc w:val="left"/>
    </w:pPr>
    <w:r>
      <w:rPr>
        <w:b/>
        <w:sz w:val="22"/>
      </w:rPr>
      <w:t xml:space="preserve">Handling a Crisis, management, and intervention, someone in a mental health crisis, and de-escalation methods. </w:t>
    </w:r>
  </w:p>
  <w:p w14:paraId="4EBC2306" w14:textId="3025169B" w:rsidR="00852599" w:rsidRDefault="00000000">
    <w:pPr>
      <w:spacing w:after="0" w:line="259" w:lineRule="auto"/>
      <w:ind w:left="0" w:right="222" w:firstLine="0"/>
      <w:jc w:val="right"/>
    </w:pPr>
    <w:r>
      <w:rPr>
        <w:rFonts w:ascii="Century Gothic" w:eastAsia="Century Gothic" w:hAnsi="Century Gothic" w:cs="Century Gothic"/>
        <w:sz w:val="22"/>
      </w:rPr>
      <w:t xml:space="preserve">NMDPS Accreditation Number: </w:t>
    </w:r>
    <w:r>
      <w:rPr>
        <w:sz w:val="22"/>
      </w:rPr>
      <w:t>NM2</w:t>
    </w:r>
    <w:r w:rsidR="007E0045">
      <w:rPr>
        <w:sz w:val="22"/>
      </w:rPr>
      <w:t>5</w:t>
    </w:r>
    <w:r>
      <w:rPr>
        <w:sz w:val="22"/>
      </w:rPr>
      <w:t>00</w:t>
    </w:r>
    <w:r w:rsidR="007E0045">
      <w:rPr>
        <w:sz w:val="22"/>
      </w:rPr>
      <w:t>0</w:t>
    </w:r>
    <w:r>
      <w:rPr>
        <w:sz w:val="22"/>
      </w:rPr>
      <w:t xml:space="preserve">6 </w:t>
    </w:r>
  </w:p>
  <w:p w14:paraId="22988CFA" w14:textId="77777777" w:rsidR="00852599" w:rsidRDefault="00000000">
    <w:r>
      <w:rPr>
        <w:noProof/>
        <w:color w:val="000000"/>
        <w:sz w:val="22"/>
      </w:rPr>
      <mc:AlternateContent>
        <mc:Choice Requires="wpg">
          <w:drawing>
            <wp:anchor distT="0" distB="0" distL="114300" distR="114300" simplePos="0" relativeHeight="251667456" behindDoc="1" locked="0" layoutInCell="1" allowOverlap="1" wp14:anchorId="2BE03377" wp14:editId="5323352B">
              <wp:simplePos x="0" y="0"/>
              <wp:positionH relativeFrom="page">
                <wp:posOffset>0</wp:posOffset>
              </wp:positionH>
              <wp:positionV relativeFrom="page">
                <wp:posOffset>0</wp:posOffset>
              </wp:positionV>
              <wp:extent cx="1" cy="1"/>
              <wp:effectExtent l="0" t="0" r="0" b="0"/>
              <wp:wrapNone/>
              <wp:docPr id="36724" name="Group 367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6724"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D955" w14:textId="77777777" w:rsidR="00852599" w:rsidRDefault="00000000">
    <w:pPr>
      <w:spacing w:after="0" w:line="259" w:lineRule="auto"/>
      <w:ind w:left="0" w:firstLine="0"/>
      <w:jc w:val="left"/>
    </w:pPr>
    <w:r>
      <w:rPr>
        <w:noProof/>
        <w:color w:val="000000"/>
        <w:sz w:val="22"/>
      </w:rPr>
      <mc:AlternateContent>
        <mc:Choice Requires="wpg">
          <w:drawing>
            <wp:anchor distT="0" distB="0" distL="114300" distR="114300" simplePos="0" relativeHeight="251668480" behindDoc="0" locked="0" layoutInCell="1" allowOverlap="1" wp14:anchorId="1E1B18CB" wp14:editId="1092EE27">
              <wp:simplePos x="0" y="0"/>
              <wp:positionH relativeFrom="page">
                <wp:posOffset>685165</wp:posOffset>
              </wp:positionH>
              <wp:positionV relativeFrom="page">
                <wp:posOffset>1282065</wp:posOffset>
              </wp:positionV>
              <wp:extent cx="6609601" cy="9106"/>
              <wp:effectExtent l="0" t="0" r="0" b="0"/>
              <wp:wrapSquare wrapText="bothSides"/>
              <wp:docPr id="36682" name="Group 36682"/>
              <wp:cNvGraphicFramePr/>
              <a:graphic xmlns:a="http://schemas.openxmlformats.org/drawingml/2006/main">
                <a:graphicData uri="http://schemas.microsoft.com/office/word/2010/wordprocessingGroup">
                  <wpg:wgp>
                    <wpg:cNvGrpSpPr/>
                    <wpg:grpSpPr>
                      <a:xfrm>
                        <a:off x="0" y="0"/>
                        <a:ext cx="6609601" cy="9106"/>
                        <a:chOff x="0" y="0"/>
                        <a:chExt cx="6609601" cy="9106"/>
                      </a:xfrm>
                    </wpg:grpSpPr>
                    <wps:wsp>
                      <wps:cNvPr id="36683" name="Shape 36683"/>
                      <wps:cNvSpPr/>
                      <wps:spPr>
                        <a:xfrm>
                          <a:off x="0" y="0"/>
                          <a:ext cx="6609601" cy="0"/>
                        </a:xfrm>
                        <a:custGeom>
                          <a:avLst/>
                          <a:gdLst/>
                          <a:ahLst/>
                          <a:cxnLst/>
                          <a:rect l="0" t="0" r="0" b="0"/>
                          <a:pathLst>
                            <a:path w="6609601">
                              <a:moveTo>
                                <a:pt x="0" y="0"/>
                              </a:moveTo>
                              <a:lnTo>
                                <a:pt x="6609601" y="0"/>
                              </a:lnTo>
                            </a:path>
                          </a:pathLst>
                        </a:custGeom>
                        <a:ln w="9106"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682" style="width:520.441pt;height:0.717pt;position:absolute;mso-position-horizontal-relative:page;mso-position-horizontal:absolute;margin-left:53.95pt;mso-position-vertical-relative:page;margin-top:100.95pt;" coordsize="66096,91">
              <v:shape id="Shape 36683" style="position:absolute;width:66096;height:0;left:0;top:0;" coordsize="6609601,0" path="m0,0l6609601,0">
                <v:stroke weight="0.717pt" endcap="flat" joinstyle="round" on="true" color="#181717"/>
                <v:fill on="false" color="#000000" opacity="0"/>
              </v:shape>
              <w10:wrap type="square"/>
            </v:group>
          </w:pict>
        </mc:Fallback>
      </mc:AlternateContent>
    </w:r>
    <w:r>
      <w:rPr>
        <w:sz w:val="20"/>
      </w:rPr>
      <w:t xml:space="preserve"> </w:t>
    </w:r>
  </w:p>
  <w:p w14:paraId="21C3716A" w14:textId="77777777" w:rsidR="00852599" w:rsidRDefault="00000000">
    <w:pPr>
      <w:spacing w:after="24" w:line="229" w:lineRule="auto"/>
      <w:ind w:left="118" w:right="4981" w:firstLine="0"/>
      <w:jc w:val="left"/>
    </w:pPr>
    <w:r>
      <w:rPr>
        <w:b/>
        <w:sz w:val="22"/>
      </w:rPr>
      <w:t xml:space="preserve">Handling a Crisis, management, and intervention, someone in a mental health crisis, and de-escalation methods. </w:t>
    </w:r>
  </w:p>
  <w:p w14:paraId="61E2B9AF" w14:textId="77777777" w:rsidR="00852599" w:rsidRDefault="00000000">
    <w:pPr>
      <w:spacing w:after="0" w:line="259" w:lineRule="auto"/>
      <w:ind w:left="0" w:right="222" w:firstLine="0"/>
      <w:jc w:val="right"/>
    </w:pPr>
    <w:r>
      <w:rPr>
        <w:rFonts w:ascii="Century Gothic" w:eastAsia="Century Gothic" w:hAnsi="Century Gothic" w:cs="Century Gothic"/>
        <w:sz w:val="22"/>
      </w:rPr>
      <w:t xml:space="preserve">NMDPS Accreditation Number: </w:t>
    </w:r>
    <w:r>
      <w:rPr>
        <w:sz w:val="22"/>
      </w:rPr>
      <w:t xml:space="preserve">NM240016 </w:t>
    </w:r>
  </w:p>
  <w:p w14:paraId="51FA6808" w14:textId="77777777" w:rsidR="00852599" w:rsidRDefault="00000000">
    <w:r>
      <w:rPr>
        <w:noProof/>
        <w:color w:val="000000"/>
        <w:sz w:val="22"/>
      </w:rPr>
      <mc:AlternateContent>
        <mc:Choice Requires="wpg">
          <w:drawing>
            <wp:anchor distT="0" distB="0" distL="114300" distR="114300" simplePos="0" relativeHeight="251669504" behindDoc="1" locked="0" layoutInCell="1" allowOverlap="1" wp14:anchorId="6FC70FCD" wp14:editId="42B6302C">
              <wp:simplePos x="0" y="0"/>
              <wp:positionH relativeFrom="page">
                <wp:posOffset>0</wp:posOffset>
              </wp:positionH>
              <wp:positionV relativeFrom="page">
                <wp:posOffset>0</wp:posOffset>
              </wp:positionV>
              <wp:extent cx="1" cy="1"/>
              <wp:effectExtent l="0" t="0" r="0" b="0"/>
              <wp:wrapNone/>
              <wp:docPr id="36693" name="Group 3669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6693" style="width:7.87402e-05pt;height:7.87402e-05pt;position:absolute;z-index:-2147483648;mso-position-horizontal-relative:page;mso-position-horizontal:absolute;margin-left:0pt;mso-position-vertical-relative:page;margin-top:0pt;" coordsize="0,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21A9" w14:textId="77777777" w:rsidR="00852599" w:rsidRDefault="00000000">
    <w:pPr>
      <w:spacing w:after="0" w:line="259" w:lineRule="auto"/>
      <w:ind w:left="0" w:firstLine="0"/>
      <w:jc w:val="left"/>
    </w:pPr>
    <w:r>
      <w:rPr>
        <w:noProof/>
        <w:color w:val="000000"/>
        <w:sz w:val="22"/>
      </w:rPr>
      <mc:AlternateContent>
        <mc:Choice Requires="wpg">
          <w:drawing>
            <wp:anchor distT="0" distB="0" distL="114300" distR="114300" simplePos="0" relativeHeight="251673600" behindDoc="0" locked="0" layoutInCell="1" allowOverlap="1" wp14:anchorId="459B7409" wp14:editId="77BF5C47">
              <wp:simplePos x="0" y="0"/>
              <wp:positionH relativeFrom="page">
                <wp:posOffset>685165</wp:posOffset>
              </wp:positionH>
              <wp:positionV relativeFrom="page">
                <wp:posOffset>1282065</wp:posOffset>
              </wp:positionV>
              <wp:extent cx="6609601" cy="9106"/>
              <wp:effectExtent l="0" t="0" r="0" b="0"/>
              <wp:wrapSquare wrapText="bothSides"/>
              <wp:docPr id="36814" name="Group 36814"/>
              <wp:cNvGraphicFramePr/>
              <a:graphic xmlns:a="http://schemas.openxmlformats.org/drawingml/2006/main">
                <a:graphicData uri="http://schemas.microsoft.com/office/word/2010/wordprocessingGroup">
                  <wpg:wgp>
                    <wpg:cNvGrpSpPr/>
                    <wpg:grpSpPr>
                      <a:xfrm>
                        <a:off x="0" y="0"/>
                        <a:ext cx="6609601" cy="9106"/>
                        <a:chOff x="0" y="0"/>
                        <a:chExt cx="6609601" cy="9106"/>
                      </a:xfrm>
                    </wpg:grpSpPr>
                    <wps:wsp>
                      <wps:cNvPr id="36815" name="Shape 36815"/>
                      <wps:cNvSpPr/>
                      <wps:spPr>
                        <a:xfrm>
                          <a:off x="0" y="0"/>
                          <a:ext cx="6609601" cy="0"/>
                        </a:xfrm>
                        <a:custGeom>
                          <a:avLst/>
                          <a:gdLst/>
                          <a:ahLst/>
                          <a:cxnLst/>
                          <a:rect l="0" t="0" r="0" b="0"/>
                          <a:pathLst>
                            <a:path w="6609601">
                              <a:moveTo>
                                <a:pt x="0" y="0"/>
                              </a:moveTo>
                              <a:lnTo>
                                <a:pt x="6609601" y="0"/>
                              </a:lnTo>
                            </a:path>
                          </a:pathLst>
                        </a:custGeom>
                        <a:ln w="9106"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814" style="width:520.441pt;height:0.717pt;position:absolute;mso-position-horizontal-relative:page;mso-position-horizontal:absolute;margin-left:53.95pt;mso-position-vertical-relative:page;margin-top:100.95pt;" coordsize="66096,91">
              <v:shape id="Shape 36815" style="position:absolute;width:66096;height:0;left:0;top:0;" coordsize="6609601,0" path="m0,0l6609601,0">
                <v:stroke weight="0.717pt" endcap="flat" joinstyle="round" on="true" color="#181717"/>
                <v:fill on="false" color="#000000" opacity="0"/>
              </v:shape>
              <w10:wrap type="square"/>
            </v:group>
          </w:pict>
        </mc:Fallback>
      </mc:AlternateContent>
    </w:r>
    <w:r>
      <w:rPr>
        <w:sz w:val="20"/>
      </w:rPr>
      <w:t xml:space="preserve"> </w:t>
    </w:r>
  </w:p>
  <w:p w14:paraId="0360FBC8" w14:textId="77777777" w:rsidR="00852599" w:rsidRDefault="00000000">
    <w:pPr>
      <w:spacing w:after="24" w:line="229" w:lineRule="auto"/>
      <w:ind w:left="118" w:right="4670" w:firstLine="0"/>
      <w:jc w:val="left"/>
    </w:pPr>
    <w:r>
      <w:rPr>
        <w:b/>
        <w:sz w:val="22"/>
      </w:rPr>
      <w:t xml:space="preserve">Handling a Crisis, management, and intervention, someone in a mental health crisis, and de-escalation methods. </w:t>
    </w:r>
  </w:p>
  <w:p w14:paraId="3AA7E1A7" w14:textId="77777777" w:rsidR="00852599" w:rsidRDefault="00000000">
    <w:pPr>
      <w:spacing w:after="0" w:line="259" w:lineRule="auto"/>
      <w:ind w:left="0" w:right="-89" w:firstLine="0"/>
      <w:jc w:val="right"/>
    </w:pPr>
    <w:r>
      <w:rPr>
        <w:rFonts w:ascii="Century Gothic" w:eastAsia="Century Gothic" w:hAnsi="Century Gothic" w:cs="Century Gothic"/>
        <w:sz w:val="22"/>
      </w:rPr>
      <w:t xml:space="preserve">NMDPS Accreditation Number: </w:t>
    </w:r>
    <w:r>
      <w:rPr>
        <w:sz w:val="22"/>
      </w:rPr>
      <w:t xml:space="preserve">NM240016 </w:t>
    </w:r>
  </w:p>
  <w:p w14:paraId="55888DC5" w14:textId="77777777" w:rsidR="00852599" w:rsidRDefault="00000000">
    <w:r>
      <w:rPr>
        <w:noProof/>
        <w:color w:val="000000"/>
        <w:sz w:val="22"/>
      </w:rPr>
      <mc:AlternateContent>
        <mc:Choice Requires="wpg">
          <w:drawing>
            <wp:anchor distT="0" distB="0" distL="114300" distR="114300" simplePos="0" relativeHeight="251674624" behindDoc="1" locked="0" layoutInCell="1" allowOverlap="1" wp14:anchorId="0343F5ED" wp14:editId="613E2863">
              <wp:simplePos x="0" y="0"/>
              <wp:positionH relativeFrom="page">
                <wp:posOffset>0</wp:posOffset>
              </wp:positionH>
              <wp:positionV relativeFrom="page">
                <wp:posOffset>0</wp:posOffset>
              </wp:positionV>
              <wp:extent cx="1" cy="1"/>
              <wp:effectExtent l="0" t="0" r="0" b="0"/>
              <wp:wrapNone/>
              <wp:docPr id="36825" name="Group 3682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6825" style="width:7.87402e-05pt;height:7.87402e-05pt;position:absolute;z-index:-2147483648;mso-position-horizontal-relative:page;mso-position-horizontal:absolute;margin-left:0pt;mso-position-vertical-relative:page;margin-top:0pt;" coordsize="0,0"/>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54E7" w14:textId="77777777" w:rsidR="00852599" w:rsidRDefault="00000000">
    <w:pPr>
      <w:spacing w:after="0" w:line="259" w:lineRule="auto"/>
      <w:ind w:left="0" w:firstLine="0"/>
      <w:jc w:val="left"/>
    </w:pPr>
    <w:r>
      <w:rPr>
        <w:noProof/>
        <w:color w:val="000000"/>
        <w:sz w:val="22"/>
      </w:rPr>
      <mc:AlternateContent>
        <mc:Choice Requires="wpg">
          <w:drawing>
            <wp:anchor distT="0" distB="0" distL="114300" distR="114300" simplePos="0" relativeHeight="251675648" behindDoc="0" locked="0" layoutInCell="1" allowOverlap="1" wp14:anchorId="28A04D03" wp14:editId="28B73DEA">
              <wp:simplePos x="0" y="0"/>
              <wp:positionH relativeFrom="page">
                <wp:posOffset>685165</wp:posOffset>
              </wp:positionH>
              <wp:positionV relativeFrom="page">
                <wp:posOffset>1282065</wp:posOffset>
              </wp:positionV>
              <wp:extent cx="6609601" cy="9106"/>
              <wp:effectExtent l="0" t="0" r="0" b="0"/>
              <wp:wrapSquare wrapText="bothSides"/>
              <wp:docPr id="36795" name="Group 36795"/>
              <wp:cNvGraphicFramePr/>
              <a:graphic xmlns:a="http://schemas.openxmlformats.org/drawingml/2006/main">
                <a:graphicData uri="http://schemas.microsoft.com/office/word/2010/wordprocessingGroup">
                  <wpg:wgp>
                    <wpg:cNvGrpSpPr/>
                    <wpg:grpSpPr>
                      <a:xfrm>
                        <a:off x="0" y="0"/>
                        <a:ext cx="6609601" cy="9106"/>
                        <a:chOff x="0" y="0"/>
                        <a:chExt cx="6609601" cy="9106"/>
                      </a:xfrm>
                    </wpg:grpSpPr>
                    <wps:wsp>
                      <wps:cNvPr id="36796" name="Shape 36796"/>
                      <wps:cNvSpPr/>
                      <wps:spPr>
                        <a:xfrm>
                          <a:off x="0" y="0"/>
                          <a:ext cx="6609601" cy="0"/>
                        </a:xfrm>
                        <a:custGeom>
                          <a:avLst/>
                          <a:gdLst/>
                          <a:ahLst/>
                          <a:cxnLst/>
                          <a:rect l="0" t="0" r="0" b="0"/>
                          <a:pathLst>
                            <a:path w="6609601">
                              <a:moveTo>
                                <a:pt x="0" y="0"/>
                              </a:moveTo>
                              <a:lnTo>
                                <a:pt x="6609601" y="0"/>
                              </a:lnTo>
                            </a:path>
                          </a:pathLst>
                        </a:custGeom>
                        <a:ln w="9106"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95" style="width:520.441pt;height:0.717pt;position:absolute;mso-position-horizontal-relative:page;mso-position-horizontal:absolute;margin-left:53.95pt;mso-position-vertical-relative:page;margin-top:100.95pt;" coordsize="66096,91">
              <v:shape id="Shape 36796" style="position:absolute;width:66096;height:0;left:0;top:0;" coordsize="6609601,0" path="m0,0l6609601,0">
                <v:stroke weight="0.717pt" endcap="flat" joinstyle="round" on="true" color="#181717"/>
                <v:fill on="false" color="#000000" opacity="0"/>
              </v:shape>
              <w10:wrap type="square"/>
            </v:group>
          </w:pict>
        </mc:Fallback>
      </mc:AlternateContent>
    </w:r>
    <w:r>
      <w:rPr>
        <w:sz w:val="20"/>
      </w:rPr>
      <w:t xml:space="preserve"> </w:t>
    </w:r>
  </w:p>
  <w:p w14:paraId="727214A1" w14:textId="77777777" w:rsidR="00852599" w:rsidRDefault="00000000">
    <w:pPr>
      <w:spacing w:after="24" w:line="229" w:lineRule="auto"/>
      <w:ind w:left="118" w:right="4670" w:firstLine="0"/>
      <w:jc w:val="left"/>
    </w:pPr>
    <w:r>
      <w:rPr>
        <w:b/>
        <w:sz w:val="22"/>
      </w:rPr>
      <w:t xml:space="preserve">Handling a Crisis, management, and intervention, someone in a mental health crisis, and de-escalation methods. </w:t>
    </w:r>
  </w:p>
  <w:p w14:paraId="1D8E684A" w14:textId="77777777" w:rsidR="00852599" w:rsidRDefault="00000000">
    <w:pPr>
      <w:spacing w:after="0" w:line="259" w:lineRule="auto"/>
      <w:ind w:left="0" w:right="-89" w:firstLine="0"/>
      <w:jc w:val="right"/>
    </w:pPr>
    <w:r>
      <w:rPr>
        <w:rFonts w:ascii="Century Gothic" w:eastAsia="Century Gothic" w:hAnsi="Century Gothic" w:cs="Century Gothic"/>
        <w:sz w:val="22"/>
      </w:rPr>
      <w:t xml:space="preserve">NMDPS Accreditation Number: </w:t>
    </w:r>
    <w:r>
      <w:rPr>
        <w:sz w:val="22"/>
      </w:rPr>
      <w:t xml:space="preserve">NM240016 </w:t>
    </w:r>
  </w:p>
  <w:p w14:paraId="7B43A5D6" w14:textId="77777777" w:rsidR="00852599" w:rsidRDefault="00000000">
    <w:r>
      <w:rPr>
        <w:noProof/>
        <w:color w:val="000000"/>
        <w:sz w:val="22"/>
      </w:rPr>
      <mc:AlternateContent>
        <mc:Choice Requires="wpg">
          <w:drawing>
            <wp:anchor distT="0" distB="0" distL="114300" distR="114300" simplePos="0" relativeHeight="251676672" behindDoc="1" locked="0" layoutInCell="1" allowOverlap="1" wp14:anchorId="18CEFAF9" wp14:editId="577EE870">
              <wp:simplePos x="0" y="0"/>
              <wp:positionH relativeFrom="page">
                <wp:posOffset>0</wp:posOffset>
              </wp:positionH>
              <wp:positionV relativeFrom="page">
                <wp:posOffset>0</wp:posOffset>
              </wp:positionV>
              <wp:extent cx="1" cy="1"/>
              <wp:effectExtent l="0" t="0" r="0" b="0"/>
              <wp:wrapNone/>
              <wp:docPr id="36806" name="Group 368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6806" style="width:7.87402e-05pt;height:7.87402e-05pt;position:absolute;z-index:-2147483648;mso-position-horizontal-relative:page;mso-position-horizontal:absolute;margin-left:0pt;mso-position-vertical-relative:page;margin-top:0pt;" coordsize="0,0"/>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A438" w14:textId="77777777" w:rsidR="00852599" w:rsidRDefault="00000000">
    <w:pPr>
      <w:spacing w:after="0" w:line="259" w:lineRule="auto"/>
      <w:ind w:left="0" w:firstLine="0"/>
      <w:jc w:val="left"/>
    </w:pPr>
    <w:r>
      <w:rPr>
        <w:noProof/>
        <w:color w:val="000000"/>
        <w:sz w:val="22"/>
      </w:rPr>
      <mc:AlternateContent>
        <mc:Choice Requires="wpg">
          <w:drawing>
            <wp:anchor distT="0" distB="0" distL="114300" distR="114300" simplePos="0" relativeHeight="251677696" behindDoc="0" locked="0" layoutInCell="1" allowOverlap="1" wp14:anchorId="3AA8038E" wp14:editId="5A9D2385">
              <wp:simplePos x="0" y="0"/>
              <wp:positionH relativeFrom="page">
                <wp:posOffset>685165</wp:posOffset>
              </wp:positionH>
              <wp:positionV relativeFrom="page">
                <wp:posOffset>1282065</wp:posOffset>
              </wp:positionV>
              <wp:extent cx="6609601" cy="9106"/>
              <wp:effectExtent l="0" t="0" r="0" b="0"/>
              <wp:wrapSquare wrapText="bothSides"/>
              <wp:docPr id="36776" name="Group 36776"/>
              <wp:cNvGraphicFramePr/>
              <a:graphic xmlns:a="http://schemas.openxmlformats.org/drawingml/2006/main">
                <a:graphicData uri="http://schemas.microsoft.com/office/word/2010/wordprocessingGroup">
                  <wpg:wgp>
                    <wpg:cNvGrpSpPr/>
                    <wpg:grpSpPr>
                      <a:xfrm>
                        <a:off x="0" y="0"/>
                        <a:ext cx="6609601" cy="9106"/>
                        <a:chOff x="0" y="0"/>
                        <a:chExt cx="6609601" cy="9106"/>
                      </a:xfrm>
                    </wpg:grpSpPr>
                    <wps:wsp>
                      <wps:cNvPr id="36777" name="Shape 36777"/>
                      <wps:cNvSpPr/>
                      <wps:spPr>
                        <a:xfrm>
                          <a:off x="0" y="0"/>
                          <a:ext cx="6609601" cy="0"/>
                        </a:xfrm>
                        <a:custGeom>
                          <a:avLst/>
                          <a:gdLst/>
                          <a:ahLst/>
                          <a:cxnLst/>
                          <a:rect l="0" t="0" r="0" b="0"/>
                          <a:pathLst>
                            <a:path w="6609601">
                              <a:moveTo>
                                <a:pt x="0" y="0"/>
                              </a:moveTo>
                              <a:lnTo>
                                <a:pt x="6609601" y="0"/>
                              </a:lnTo>
                            </a:path>
                          </a:pathLst>
                        </a:custGeom>
                        <a:ln w="9106" cap="flat">
                          <a:round/>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776" style="width:520.441pt;height:0.717pt;position:absolute;mso-position-horizontal-relative:page;mso-position-horizontal:absolute;margin-left:53.95pt;mso-position-vertical-relative:page;margin-top:100.95pt;" coordsize="66096,91">
              <v:shape id="Shape 36777" style="position:absolute;width:66096;height:0;left:0;top:0;" coordsize="6609601,0" path="m0,0l6609601,0">
                <v:stroke weight="0.717pt" endcap="flat" joinstyle="round" on="true" color="#181717"/>
                <v:fill on="false" color="#000000" opacity="0"/>
              </v:shape>
              <w10:wrap type="square"/>
            </v:group>
          </w:pict>
        </mc:Fallback>
      </mc:AlternateContent>
    </w:r>
    <w:r>
      <w:rPr>
        <w:sz w:val="20"/>
      </w:rPr>
      <w:t xml:space="preserve"> </w:t>
    </w:r>
  </w:p>
  <w:p w14:paraId="114AE06C" w14:textId="77777777" w:rsidR="00852599" w:rsidRDefault="00000000">
    <w:pPr>
      <w:spacing w:after="24" w:line="229" w:lineRule="auto"/>
      <w:ind w:left="118" w:right="4670" w:firstLine="0"/>
      <w:jc w:val="left"/>
    </w:pPr>
    <w:r>
      <w:rPr>
        <w:b/>
        <w:sz w:val="22"/>
      </w:rPr>
      <w:t xml:space="preserve">Handling a Crisis, management, and intervention, someone in a mental health crisis, and de-escalation methods. </w:t>
    </w:r>
  </w:p>
  <w:p w14:paraId="00904E41" w14:textId="77777777" w:rsidR="00852599" w:rsidRDefault="00000000">
    <w:pPr>
      <w:spacing w:after="0" w:line="259" w:lineRule="auto"/>
      <w:ind w:left="0" w:right="-89" w:firstLine="0"/>
      <w:jc w:val="right"/>
    </w:pPr>
    <w:r>
      <w:rPr>
        <w:rFonts w:ascii="Century Gothic" w:eastAsia="Century Gothic" w:hAnsi="Century Gothic" w:cs="Century Gothic"/>
        <w:sz w:val="22"/>
      </w:rPr>
      <w:t xml:space="preserve">NMDPS Accreditation Number: </w:t>
    </w:r>
    <w:r>
      <w:rPr>
        <w:sz w:val="22"/>
      </w:rPr>
      <w:t xml:space="preserve">NM240016 </w:t>
    </w:r>
  </w:p>
  <w:p w14:paraId="3B16BDE0" w14:textId="77777777" w:rsidR="00852599" w:rsidRDefault="00000000">
    <w:r>
      <w:rPr>
        <w:noProof/>
        <w:color w:val="000000"/>
        <w:sz w:val="22"/>
      </w:rPr>
      <mc:AlternateContent>
        <mc:Choice Requires="wpg">
          <w:drawing>
            <wp:anchor distT="0" distB="0" distL="114300" distR="114300" simplePos="0" relativeHeight="251678720" behindDoc="1" locked="0" layoutInCell="1" allowOverlap="1" wp14:anchorId="5968835A" wp14:editId="1983EBF7">
              <wp:simplePos x="0" y="0"/>
              <wp:positionH relativeFrom="page">
                <wp:posOffset>0</wp:posOffset>
              </wp:positionH>
              <wp:positionV relativeFrom="page">
                <wp:posOffset>0</wp:posOffset>
              </wp:positionV>
              <wp:extent cx="1" cy="1"/>
              <wp:effectExtent l="0" t="0" r="0" b="0"/>
              <wp:wrapNone/>
              <wp:docPr id="36787" name="Group 3678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678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24C"/>
    <w:multiLevelType w:val="hybridMultilevel"/>
    <w:tmpl w:val="3962D73A"/>
    <w:lvl w:ilvl="0" w:tplc="5F7ED2B4">
      <w:start w:val="1"/>
      <w:numFmt w:val="lowerLetter"/>
      <w:lvlRestart w:val="0"/>
      <w:lvlText w:val="%1."/>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A24F2CE">
      <w:start w:val="1"/>
      <w:numFmt w:val="lowerLetter"/>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9DCA268">
      <w:start w:val="1"/>
      <w:numFmt w:val="lowerRoman"/>
      <w:lvlText w:val="%3"/>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468D18C">
      <w:start w:val="1"/>
      <w:numFmt w:val="decimal"/>
      <w:lvlText w:val="%4"/>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8F433EC">
      <w:start w:val="1"/>
      <w:numFmt w:val="lowerLetter"/>
      <w:lvlText w:val="%5"/>
      <w:lvlJc w:val="left"/>
      <w:pPr>
        <w:ind w:left="6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35E56D4">
      <w:start w:val="1"/>
      <w:numFmt w:val="lowerRoman"/>
      <w:lvlText w:val="%6"/>
      <w:lvlJc w:val="left"/>
      <w:pPr>
        <w:ind w:left="73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B6078E8">
      <w:start w:val="1"/>
      <w:numFmt w:val="decimal"/>
      <w:lvlText w:val="%7"/>
      <w:lvlJc w:val="left"/>
      <w:pPr>
        <w:ind w:left="80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34476DE">
      <w:start w:val="1"/>
      <w:numFmt w:val="lowerLetter"/>
      <w:lvlText w:val="%8"/>
      <w:lvlJc w:val="left"/>
      <w:pPr>
        <w:ind w:left="87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DC4D8F6">
      <w:start w:val="1"/>
      <w:numFmt w:val="lowerRoman"/>
      <w:lvlText w:val="%9"/>
      <w:lvlJc w:val="left"/>
      <w:pPr>
        <w:ind w:left="94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44913DF"/>
    <w:multiLevelType w:val="hybridMultilevel"/>
    <w:tmpl w:val="3184F344"/>
    <w:lvl w:ilvl="0" w:tplc="321CBD82">
      <w:start w:val="4"/>
      <w:numFmt w:val="lowerLetter"/>
      <w:lvlRestart w:val="0"/>
      <w:lvlText w:val="%1."/>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9A89EF6">
      <w:start w:val="1"/>
      <w:numFmt w:val="lowerLetter"/>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EBCDBD0">
      <w:start w:val="1"/>
      <w:numFmt w:val="lowerRoman"/>
      <w:lvlText w:val="%3"/>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DF836EC">
      <w:start w:val="1"/>
      <w:numFmt w:val="decimal"/>
      <w:lvlText w:val="%4"/>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A30A66C">
      <w:start w:val="1"/>
      <w:numFmt w:val="lowerLetter"/>
      <w:lvlText w:val="%5"/>
      <w:lvlJc w:val="left"/>
      <w:pPr>
        <w:ind w:left="6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DD2EA28">
      <w:start w:val="1"/>
      <w:numFmt w:val="lowerRoman"/>
      <w:lvlText w:val="%6"/>
      <w:lvlJc w:val="left"/>
      <w:pPr>
        <w:ind w:left="73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57EAE9C">
      <w:start w:val="1"/>
      <w:numFmt w:val="decimal"/>
      <w:lvlText w:val="%7"/>
      <w:lvlJc w:val="left"/>
      <w:pPr>
        <w:ind w:left="80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D9CECFE">
      <w:start w:val="1"/>
      <w:numFmt w:val="lowerLetter"/>
      <w:lvlText w:val="%8"/>
      <w:lvlJc w:val="left"/>
      <w:pPr>
        <w:ind w:left="87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F3E97EE">
      <w:start w:val="1"/>
      <w:numFmt w:val="lowerRoman"/>
      <w:lvlText w:val="%9"/>
      <w:lvlJc w:val="left"/>
      <w:pPr>
        <w:ind w:left="94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5542155"/>
    <w:multiLevelType w:val="hybridMultilevel"/>
    <w:tmpl w:val="C0C02CB8"/>
    <w:lvl w:ilvl="0" w:tplc="F2961C94">
      <w:start w:val="1"/>
      <w:numFmt w:val="lowerLetter"/>
      <w:lvlRestart w:val="0"/>
      <w:lvlText w:val="%1."/>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D2A76F4">
      <w:start w:val="1"/>
      <w:numFmt w:val="lowerLetter"/>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6AAB614">
      <w:start w:val="1"/>
      <w:numFmt w:val="lowerRoman"/>
      <w:lvlText w:val="%3"/>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0444976">
      <w:start w:val="1"/>
      <w:numFmt w:val="decimal"/>
      <w:lvlText w:val="%4"/>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4C0FA1A">
      <w:start w:val="1"/>
      <w:numFmt w:val="lowerLetter"/>
      <w:lvlText w:val="%5"/>
      <w:lvlJc w:val="left"/>
      <w:pPr>
        <w:ind w:left="6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0B275B2">
      <w:start w:val="1"/>
      <w:numFmt w:val="lowerRoman"/>
      <w:lvlText w:val="%6"/>
      <w:lvlJc w:val="left"/>
      <w:pPr>
        <w:ind w:left="73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EE62F04">
      <w:start w:val="1"/>
      <w:numFmt w:val="decimal"/>
      <w:lvlText w:val="%7"/>
      <w:lvlJc w:val="left"/>
      <w:pPr>
        <w:ind w:left="80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A705884">
      <w:start w:val="1"/>
      <w:numFmt w:val="lowerLetter"/>
      <w:lvlText w:val="%8"/>
      <w:lvlJc w:val="left"/>
      <w:pPr>
        <w:ind w:left="87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E801B46">
      <w:start w:val="1"/>
      <w:numFmt w:val="lowerRoman"/>
      <w:lvlText w:val="%9"/>
      <w:lvlJc w:val="left"/>
      <w:pPr>
        <w:ind w:left="94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868291F"/>
    <w:multiLevelType w:val="hybridMultilevel"/>
    <w:tmpl w:val="6E7060B4"/>
    <w:lvl w:ilvl="0" w:tplc="5086928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EE2356E">
      <w:start w:val="1"/>
      <w:numFmt w:val="lowerLetter"/>
      <w:lvlText w:val="%2"/>
      <w:lvlJc w:val="left"/>
      <w:pPr>
        <w:ind w:left="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9D6D220">
      <w:start w:val="1"/>
      <w:numFmt w:val="lowerRoman"/>
      <w:lvlText w:val="%3"/>
      <w:lvlJc w:val="left"/>
      <w:pPr>
        <w:ind w:left="1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A862A22">
      <w:start w:val="1"/>
      <w:numFmt w:val="decimal"/>
      <w:lvlText w:val="%4"/>
      <w:lvlJc w:val="left"/>
      <w:pPr>
        <w:ind w:left="1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7E2D2C8">
      <w:start w:val="1"/>
      <w:numFmt w:val="lowerLetter"/>
      <w:lvlText w:val="%5"/>
      <w:lvlJc w:val="left"/>
      <w:pPr>
        <w:ind w:left="2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1CCC984">
      <w:start w:val="1"/>
      <w:numFmt w:val="lowerRoman"/>
      <w:lvlText w:val="%6"/>
      <w:lvlJc w:val="left"/>
      <w:pPr>
        <w:ind w:left="2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EAC4332">
      <w:start w:val="1"/>
      <w:numFmt w:val="decimal"/>
      <w:lvlRestart w:val="0"/>
      <w:lvlText w:val="%7."/>
      <w:lvlJc w:val="left"/>
      <w:pPr>
        <w:ind w:left="22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EF0DC5A">
      <w:start w:val="1"/>
      <w:numFmt w:val="lowerLetter"/>
      <w:lvlText w:val="%8"/>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4C65E96">
      <w:start w:val="1"/>
      <w:numFmt w:val="lowerRoman"/>
      <w:lvlText w:val="%9"/>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8985A42"/>
    <w:multiLevelType w:val="hybridMultilevel"/>
    <w:tmpl w:val="D0BEBBB4"/>
    <w:lvl w:ilvl="0" w:tplc="9426F836">
      <w:start w:val="2"/>
      <w:numFmt w:val="lowerLetter"/>
      <w:lvlRestart w:val="0"/>
      <w:lvlText w:val="%1."/>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E68A122">
      <w:start w:val="1"/>
      <w:numFmt w:val="lowerLetter"/>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4CA5994">
      <w:start w:val="1"/>
      <w:numFmt w:val="lowerRoman"/>
      <w:lvlText w:val="%3"/>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110B3D4">
      <w:start w:val="1"/>
      <w:numFmt w:val="decimal"/>
      <w:lvlText w:val="%4"/>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0F816C8">
      <w:start w:val="1"/>
      <w:numFmt w:val="lowerLetter"/>
      <w:lvlText w:val="%5"/>
      <w:lvlJc w:val="left"/>
      <w:pPr>
        <w:ind w:left="6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B5C8CC8">
      <w:start w:val="1"/>
      <w:numFmt w:val="lowerRoman"/>
      <w:lvlText w:val="%6"/>
      <w:lvlJc w:val="left"/>
      <w:pPr>
        <w:ind w:left="73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E2A319C">
      <w:start w:val="1"/>
      <w:numFmt w:val="decimal"/>
      <w:lvlText w:val="%7"/>
      <w:lvlJc w:val="left"/>
      <w:pPr>
        <w:ind w:left="80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2BC025C">
      <w:start w:val="1"/>
      <w:numFmt w:val="lowerLetter"/>
      <w:lvlText w:val="%8"/>
      <w:lvlJc w:val="left"/>
      <w:pPr>
        <w:ind w:left="87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5BE7BC8">
      <w:start w:val="1"/>
      <w:numFmt w:val="lowerRoman"/>
      <w:lvlText w:val="%9"/>
      <w:lvlJc w:val="left"/>
      <w:pPr>
        <w:ind w:left="94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0DBC0FAD"/>
    <w:multiLevelType w:val="hybridMultilevel"/>
    <w:tmpl w:val="37F899FE"/>
    <w:lvl w:ilvl="0" w:tplc="3334A1D2">
      <w:start w:val="1"/>
      <w:numFmt w:val="lowerLetter"/>
      <w:lvlRestart w:val="0"/>
      <w:lvlText w:val="%1."/>
      <w:lvlJc w:val="left"/>
      <w:pPr>
        <w:ind w:left="238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C9E2216">
      <w:start w:val="1"/>
      <w:numFmt w:val="lowerLetter"/>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9749350">
      <w:start w:val="1"/>
      <w:numFmt w:val="lowerRoman"/>
      <w:lvlText w:val="%3"/>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EC4B776">
      <w:start w:val="1"/>
      <w:numFmt w:val="decimal"/>
      <w:lvlText w:val="%4"/>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4DE734A">
      <w:start w:val="1"/>
      <w:numFmt w:val="lowerLetter"/>
      <w:lvlText w:val="%5"/>
      <w:lvlJc w:val="left"/>
      <w:pPr>
        <w:ind w:left="6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7A610BC">
      <w:start w:val="1"/>
      <w:numFmt w:val="lowerRoman"/>
      <w:lvlText w:val="%6"/>
      <w:lvlJc w:val="left"/>
      <w:pPr>
        <w:ind w:left="73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F24CAA0">
      <w:start w:val="1"/>
      <w:numFmt w:val="decimal"/>
      <w:lvlText w:val="%7"/>
      <w:lvlJc w:val="left"/>
      <w:pPr>
        <w:ind w:left="80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BF6D0D4">
      <w:start w:val="1"/>
      <w:numFmt w:val="lowerLetter"/>
      <w:lvlText w:val="%8"/>
      <w:lvlJc w:val="left"/>
      <w:pPr>
        <w:ind w:left="87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B04D016">
      <w:start w:val="1"/>
      <w:numFmt w:val="lowerRoman"/>
      <w:lvlText w:val="%9"/>
      <w:lvlJc w:val="left"/>
      <w:pPr>
        <w:ind w:left="94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0DC72AD5"/>
    <w:multiLevelType w:val="hybridMultilevel"/>
    <w:tmpl w:val="C0A2AF9A"/>
    <w:lvl w:ilvl="0" w:tplc="1C22CDD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95694BE">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D22FDF2">
      <w:start w:val="1"/>
      <w:numFmt w:val="decimal"/>
      <w:lvlRestart w:val="0"/>
      <w:lvlText w:val="%3."/>
      <w:lvlJc w:val="left"/>
      <w:pPr>
        <w:ind w:left="22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B50F8F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F06C4CC">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6364F2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18C6F7C">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7E4C42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808758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0E4C3B43"/>
    <w:multiLevelType w:val="hybridMultilevel"/>
    <w:tmpl w:val="82D4729A"/>
    <w:lvl w:ilvl="0" w:tplc="DCE84EC0">
      <w:start w:val="3"/>
      <w:numFmt w:val="lowerRoman"/>
      <w:lvlText w:val="%1."/>
      <w:lvlJc w:val="left"/>
      <w:pPr>
        <w:ind w:left="23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CB89178">
      <w:start w:val="1"/>
      <w:numFmt w:val="decimal"/>
      <w:lvlText w:val="%2."/>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57CF344">
      <w:start w:val="1"/>
      <w:numFmt w:val="lowerRoman"/>
      <w:lvlText w:val="%3"/>
      <w:lvlJc w:val="left"/>
      <w:pPr>
        <w:ind w:left="18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AEC4434">
      <w:start w:val="1"/>
      <w:numFmt w:val="decimal"/>
      <w:lvlText w:val="%4"/>
      <w:lvlJc w:val="left"/>
      <w:pPr>
        <w:ind w:left="25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3A0331A">
      <w:start w:val="1"/>
      <w:numFmt w:val="lowerLetter"/>
      <w:lvlText w:val="%5"/>
      <w:lvlJc w:val="left"/>
      <w:pPr>
        <w:ind w:left="32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9305468">
      <w:start w:val="1"/>
      <w:numFmt w:val="lowerRoman"/>
      <w:lvlText w:val="%6"/>
      <w:lvlJc w:val="left"/>
      <w:pPr>
        <w:ind w:left="40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67E3320">
      <w:start w:val="1"/>
      <w:numFmt w:val="decimal"/>
      <w:lvlText w:val="%7"/>
      <w:lvlJc w:val="left"/>
      <w:pPr>
        <w:ind w:left="47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B2AAED2">
      <w:start w:val="1"/>
      <w:numFmt w:val="lowerLetter"/>
      <w:lvlText w:val="%8"/>
      <w:lvlJc w:val="left"/>
      <w:pPr>
        <w:ind w:left="54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88444E6">
      <w:start w:val="1"/>
      <w:numFmt w:val="lowerRoman"/>
      <w:lvlText w:val="%9"/>
      <w:lvlJc w:val="left"/>
      <w:pPr>
        <w:ind w:left="61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0E685C54"/>
    <w:multiLevelType w:val="hybridMultilevel"/>
    <w:tmpl w:val="A030FA96"/>
    <w:lvl w:ilvl="0" w:tplc="192AB0B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21E801A">
      <w:start w:val="1"/>
      <w:numFmt w:val="lowerLetter"/>
      <w:lvlText w:val="%2"/>
      <w:lvlJc w:val="left"/>
      <w:pPr>
        <w:ind w:left="6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93C5730">
      <w:start w:val="1"/>
      <w:numFmt w:val="lowerRoman"/>
      <w:lvlText w:val="%3"/>
      <w:lvlJc w:val="left"/>
      <w:pPr>
        <w:ind w:left="9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0861046">
      <w:start w:val="1"/>
      <w:numFmt w:val="decimal"/>
      <w:lvlText w:val="%4"/>
      <w:lvlJc w:val="left"/>
      <w:pPr>
        <w:ind w:left="12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544D636">
      <w:start w:val="1"/>
      <w:numFmt w:val="lowerLetter"/>
      <w:lvlText w:val="%5"/>
      <w:lvlJc w:val="left"/>
      <w:pPr>
        <w:ind w:left="15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27C9BB8">
      <w:start w:val="1"/>
      <w:numFmt w:val="decimal"/>
      <w:lvlRestart w:val="0"/>
      <w:lvlText w:val="%6."/>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658C032">
      <w:start w:val="1"/>
      <w:numFmt w:val="decimal"/>
      <w:lvlText w:val="%7"/>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3FA080A">
      <w:start w:val="1"/>
      <w:numFmt w:val="lowerLetter"/>
      <w:lvlText w:val="%8"/>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8DEC2D0">
      <w:start w:val="1"/>
      <w:numFmt w:val="lowerRoman"/>
      <w:lvlText w:val="%9"/>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10F95364"/>
    <w:multiLevelType w:val="hybridMultilevel"/>
    <w:tmpl w:val="DDBE5D72"/>
    <w:lvl w:ilvl="0" w:tplc="40D6B29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9EE5BAE">
      <w:start w:val="1"/>
      <w:numFmt w:val="lowerLetter"/>
      <w:lvlText w:val="%2"/>
      <w:lvlJc w:val="left"/>
      <w:pPr>
        <w:ind w:left="7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2847018">
      <w:start w:val="1"/>
      <w:numFmt w:val="lowerRoman"/>
      <w:lvlText w:val="%3"/>
      <w:lvlJc w:val="left"/>
      <w:pPr>
        <w:ind w:left="12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7223442">
      <w:start w:val="1"/>
      <w:numFmt w:val="decimal"/>
      <w:lvlText w:val="%4"/>
      <w:lvlJc w:val="left"/>
      <w:pPr>
        <w:ind w:left="16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37097D2">
      <w:start w:val="1"/>
      <w:numFmt w:val="lowerLetter"/>
      <w:lvlText w:val="%5"/>
      <w:lvlJc w:val="left"/>
      <w:pPr>
        <w:ind w:left="20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8966A6E">
      <w:start w:val="1"/>
      <w:numFmt w:val="lowerLetter"/>
      <w:lvlRestart w:val="0"/>
      <w:lvlText w:val="%6."/>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48A3444">
      <w:start w:val="1"/>
      <w:numFmt w:val="decimal"/>
      <w:lvlText w:val="%7"/>
      <w:lvlJc w:val="left"/>
      <w:pPr>
        <w:ind w:left="32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C7CD154">
      <w:start w:val="1"/>
      <w:numFmt w:val="lowerLetter"/>
      <w:lvlText w:val="%8"/>
      <w:lvlJc w:val="left"/>
      <w:pPr>
        <w:ind w:left="39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A68BB18">
      <w:start w:val="1"/>
      <w:numFmt w:val="lowerRoman"/>
      <w:lvlText w:val="%9"/>
      <w:lvlJc w:val="left"/>
      <w:pPr>
        <w:ind w:left="46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11337D7F"/>
    <w:multiLevelType w:val="hybridMultilevel"/>
    <w:tmpl w:val="95F66E28"/>
    <w:lvl w:ilvl="0" w:tplc="6930AF8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6607348">
      <w:start w:val="1"/>
      <w:numFmt w:val="lowerLetter"/>
      <w:lvlText w:val="%2"/>
      <w:lvlJc w:val="left"/>
      <w:pPr>
        <w:ind w:left="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B3063CE">
      <w:start w:val="1"/>
      <w:numFmt w:val="lowerRoman"/>
      <w:lvlText w:val="%3"/>
      <w:lvlJc w:val="left"/>
      <w:pPr>
        <w:ind w:left="1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3A4E610">
      <w:start w:val="1"/>
      <w:numFmt w:val="decimal"/>
      <w:lvlRestart w:val="0"/>
      <w:lvlText w:val="%4."/>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CBAF2E4">
      <w:start w:val="1"/>
      <w:numFmt w:val="lowerLetter"/>
      <w:lvlText w:val="%5"/>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68E520E">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23E22BA">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AEAD2CA">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72C6198">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1244711D"/>
    <w:multiLevelType w:val="hybridMultilevel"/>
    <w:tmpl w:val="841EFE06"/>
    <w:lvl w:ilvl="0" w:tplc="FA32E16E">
      <w:start w:val="2"/>
      <w:numFmt w:val="lowerLetter"/>
      <w:lvlRestart w:val="0"/>
      <w:lvlText w:val="%1."/>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BC8583C">
      <w:start w:val="1"/>
      <w:numFmt w:val="lowerLetter"/>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0B4DEAA">
      <w:start w:val="1"/>
      <w:numFmt w:val="lowerRoman"/>
      <w:lvlText w:val="%3"/>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260EC52">
      <w:start w:val="1"/>
      <w:numFmt w:val="decimal"/>
      <w:lvlText w:val="%4"/>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4388356">
      <w:start w:val="1"/>
      <w:numFmt w:val="lowerLetter"/>
      <w:lvlText w:val="%5"/>
      <w:lvlJc w:val="left"/>
      <w:pPr>
        <w:ind w:left="6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AC45824">
      <w:start w:val="1"/>
      <w:numFmt w:val="lowerRoman"/>
      <w:lvlText w:val="%6"/>
      <w:lvlJc w:val="left"/>
      <w:pPr>
        <w:ind w:left="73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2B8D51E">
      <w:start w:val="1"/>
      <w:numFmt w:val="decimal"/>
      <w:lvlText w:val="%7"/>
      <w:lvlJc w:val="left"/>
      <w:pPr>
        <w:ind w:left="80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42E70C8">
      <w:start w:val="1"/>
      <w:numFmt w:val="lowerLetter"/>
      <w:lvlText w:val="%8"/>
      <w:lvlJc w:val="left"/>
      <w:pPr>
        <w:ind w:left="87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42CD67C">
      <w:start w:val="1"/>
      <w:numFmt w:val="lowerRoman"/>
      <w:lvlText w:val="%9"/>
      <w:lvlJc w:val="left"/>
      <w:pPr>
        <w:ind w:left="94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12FF6C1F"/>
    <w:multiLevelType w:val="hybridMultilevel"/>
    <w:tmpl w:val="7AE4F982"/>
    <w:lvl w:ilvl="0" w:tplc="B872A4B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0225728">
      <w:start w:val="1"/>
      <w:numFmt w:val="lowerLetter"/>
      <w:lvlRestart w:val="0"/>
      <w:lvlText w:val="%2."/>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EE40F94">
      <w:start w:val="1"/>
      <w:numFmt w:val="lowerRoman"/>
      <w:lvlText w:val="%3"/>
      <w:lvlJc w:val="left"/>
      <w:pPr>
        <w:ind w:left="36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3FA0848">
      <w:start w:val="1"/>
      <w:numFmt w:val="decimal"/>
      <w:lvlText w:val="%4"/>
      <w:lvlJc w:val="left"/>
      <w:pPr>
        <w:ind w:left="4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C463496">
      <w:start w:val="1"/>
      <w:numFmt w:val="lowerLetter"/>
      <w:lvlText w:val="%5"/>
      <w:lvlJc w:val="left"/>
      <w:pPr>
        <w:ind w:left="50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066CC82">
      <w:start w:val="1"/>
      <w:numFmt w:val="lowerRoman"/>
      <w:lvlText w:val="%6"/>
      <w:lvlJc w:val="left"/>
      <w:pPr>
        <w:ind w:left="57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4303FCE">
      <w:start w:val="1"/>
      <w:numFmt w:val="decimal"/>
      <w:lvlText w:val="%7"/>
      <w:lvlJc w:val="left"/>
      <w:pPr>
        <w:ind w:left="649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B5013EE">
      <w:start w:val="1"/>
      <w:numFmt w:val="lowerLetter"/>
      <w:lvlText w:val="%8"/>
      <w:lvlJc w:val="left"/>
      <w:pPr>
        <w:ind w:left="721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0522576">
      <w:start w:val="1"/>
      <w:numFmt w:val="lowerRoman"/>
      <w:lvlText w:val="%9"/>
      <w:lvlJc w:val="left"/>
      <w:pPr>
        <w:ind w:left="79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14437061"/>
    <w:multiLevelType w:val="hybridMultilevel"/>
    <w:tmpl w:val="0B5038C6"/>
    <w:lvl w:ilvl="0" w:tplc="5D642B68">
      <w:start w:val="3"/>
      <w:numFmt w:val="lowerLetter"/>
      <w:lvlText w:val="%1."/>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22EC7FE">
      <w:start w:val="1"/>
      <w:numFmt w:val="lowerLetter"/>
      <w:lvlText w:val="%2"/>
      <w:lvlJc w:val="left"/>
      <w:pPr>
        <w:ind w:left="119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02D278A4">
      <w:start w:val="1"/>
      <w:numFmt w:val="lowerRoman"/>
      <w:lvlText w:val="%3"/>
      <w:lvlJc w:val="left"/>
      <w:pPr>
        <w:ind w:left="191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BD4A7AD6">
      <w:start w:val="1"/>
      <w:numFmt w:val="decimal"/>
      <w:lvlText w:val="%4"/>
      <w:lvlJc w:val="left"/>
      <w:pPr>
        <w:ind w:left="263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C1F67FDE">
      <w:start w:val="1"/>
      <w:numFmt w:val="lowerLetter"/>
      <w:lvlText w:val="%5"/>
      <w:lvlJc w:val="left"/>
      <w:pPr>
        <w:ind w:left="335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DE3E9970">
      <w:start w:val="1"/>
      <w:numFmt w:val="lowerRoman"/>
      <w:lvlText w:val="%6"/>
      <w:lvlJc w:val="left"/>
      <w:pPr>
        <w:ind w:left="407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C89E041E">
      <w:start w:val="1"/>
      <w:numFmt w:val="decimal"/>
      <w:lvlText w:val="%7"/>
      <w:lvlJc w:val="left"/>
      <w:pPr>
        <w:ind w:left="479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9D04DBC">
      <w:start w:val="1"/>
      <w:numFmt w:val="lowerLetter"/>
      <w:lvlText w:val="%8"/>
      <w:lvlJc w:val="left"/>
      <w:pPr>
        <w:ind w:left="551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DC0E414">
      <w:start w:val="1"/>
      <w:numFmt w:val="lowerRoman"/>
      <w:lvlText w:val="%9"/>
      <w:lvlJc w:val="left"/>
      <w:pPr>
        <w:ind w:left="6232"/>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145706A8"/>
    <w:multiLevelType w:val="hybridMultilevel"/>
    <w:tmpl w:val="FB84833C"/>
    <w:lvl w:ilvl="0" w:tplc="285EEBB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026FAFA">
      <w:start w:val="1"/>
      <w:numFmt w:val="lowerLetter"/>
      <w:lvlText w:val="%2"/>
      <w:lvlJc w:val="left"/>
      <w:pPr>
        <w:ind w:left="6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77A97DC">
      <w:start w:val="1"/>
      <w:numFmt w:val="lowerRoman"/>
      <w:lvlText w:val="%3"/>
      <w:lvlJc w:val="left"/>
      <w:pPr>
        <w:ind w:left="1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B3C652A">
      <w:start w:val="1"/>
      <w:numFmt w:val="decimal"/>
      <w:lvlText w:val="%4"/>
      <w:lvlJc w:val="left"/>
      <w:pPr>
        <w:ind w:left="133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42CF654">
      <w:start w:val="1"/>
      <w:numFmt w:val="lowerLetter"/>
      <w:lvlText w:val="%5"/>
      <w:lvlJc w:val="left"/>
      <w:pPr>
        <w:ind w:left="166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8ECE0EC">
      <w:start w:val="1"/>
      <w:numFmt w:val="lowerRoman"/>
      <w:lvlText w:val="%6"/>
      <w:lvlJc w:val="left"/>
      <w:pPr>
        <w:ind w:left="19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EAC812A">
      <w:start w:val="1"/>
      <w:numFmt w:val="lowerRoman"/>
      <w:lvlRestart w:val="0"/>
      <w:lvlText w:val="%7."/>
      <w:lvlJc w:val="left"/>
      <w:pPr>
        <w:ind w:left="23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4A6DC04">
      <w:start w:val="1"/>
      <w:numFmt w:val="lowerLetter"/>
      <w:lvlText w:val="%8"/>
      <w:lvlJc w:val="left"/>
      <w:pPr>
        <w:ind w:left="30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26C53BE">
      <w:start w:val="1"/>
      <w:numFmt w:val="lowerRoman"/>
      <w:lvlText w:val="%9"/>
      <w:lvlJc w:val="left"/>
      <w:pPr>
        <w:ind w:left="37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1638151A"/>
    <w:multiLevelType w:val="hybridMultilevel"/>
    <w:tmpl w:val="7DB6434C"/>
    <w:lvl w:ilvl="0" w:tplc="1A3025CE">
      <w:start w:val="1"/>
      <w:numFmt w:val="decimal"/>
      <w:lvlText w:val="%1."/>
      <w:lvlJc w:val="left"/>
      <w:pPr>
        <w:ind w:left="5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FD0F736">
      <w:start w:val="1"/>
      <w:numFmt w:val="lowerLetter"/>
      <w:lvlText w:val="%2"/>
      <w:lvlJc w:val="left"/>
      <w:pPr>
        <w:ind w:left="11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C809B0C">
      <w:start w:val="1"/>
      <w:numFmt w:val="lowerRoman"/>
      <w:lvlText w:val="%3"/>
      <w:lvlJc w:val="left"/>
      <w:pPr>
        <w:ind w:left="18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3D6A0B8">
      <w:start w:val="1"/>
      <w:numFmt w:val="decimal"/>
      <w:lvlText w:val="%4"/>
      <w:lvlJc w:val="left"/>
      <w:pPr>
        <w:ind w:left="26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BCE2060">
      <w:start w:val="1"/>
      <w:numFmt w:val="lowerLetter"/>
      <w:lvlText w:val="%5"/>
      <w:lvlJc w:val="left"/>
      <w:pPr>
        <w:ind w:left="33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790BBB6">
      <w:start w:val="1"/>
      <w:numFmt w:val="lowerRoman"/>
      <w:lvlText w:val="%6"/>
      <w:lvlJc w:val="left"/>
      <w:pPr>
        <w:ind w:left="405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0325852">
      <w:start w:val="1"/>
      <w:numFmt w:val="decimal"/>
      <w:lvlText w:val="%7"/>
      <w:lvlJc w:val="left"/>
      <w:pPr>
        <w:ind w:left="47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8240D3C">
      <w:start w:val="1"/>
      <w:numFmt w:val="lowerLetter"/>
      <w:lvlText w:val="%8"/>
      <w:lvlJc w:val="left"/>
      <w:pPr>
        <w:ind w:left="54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814C002">
      <w:start w:val="1"/>
      <w:numFmt w:val="lowerRoman"/>
      <w:lvlText w:val="%9"/>
      <w:lvlJc w:val="left"/>
      <w:pPr>
        <w:ind w:left="62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188F5B54"/>
    <w:multiLevelType w:val="hybridMultilevel"/>
    <w:tmpl w:val="EB20D554"/>
    <w:lvl w:ilvl="0" w:tplc="A37AED8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F0CA434">
      <w:start w:val="1"/>
      <w:numFmt w:val="lowerLetter"/>
      <w:lvlText w:val="%2"/>
      <w:lvlJc w:val="left"/>
      <w:pPr>
        <w:ind w:left="8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814B8C8">
      <w:start w:val="1"/>
      <w:numFmt w:val="lowerRoman"/>
      <w:lvlText w:val="%3"/>
      <w:lvlJc w:val="left"/>
      <w:pPr>
        <w:ind w:left="14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53A0C52">
      <w:start w:val="1"/>
      <w:numFmt w:val="decimal"/>
      <w:lvlText w:val="%4"/>
      <w:lvlJc w:val="left"/>
      <w:pPr>
        <w:ind w:left="19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D16FB9C">
      <w:start w:val="1"/>
      <w:numFmt w:val="lowerLetter"/>
      <w:lvlText w:val="%5"/>
      <w:lvlJc w:val="left"/>
      <w:pPr>
        <w:ind w:left="24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11C522E">
      <w:start w:val="1"/>
      <w:numFmt w:val="decimal"/>
      <w:lvlRestart w:val="0"/>
      <w:lvlText w:val="%6."/>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8D00852">
      <w:start w:val="1"/>
      <w:numFmt w:val="decimal"/>
      <w:lvlText w:val="%7"/>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35E04DE">
      <w:start w:val="1"/>
      <w:numFmt w:val="lowerLetter"/>
      <w:lvlText w:val="%8"/>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A88F13C">
      <w:start w:val="1"/>
      <w:numFmt w:val="lowerRoman"/>
      <w:lvlText w:val="%9"/>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18B16705"/>
    <w:multiLevelType w:val="hybridMultilevel"/>
    <w:tmpl w:val="00C25012"/>
    <w:lvl w:ilvl="0" w:tplc="595487E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E5CEC5A">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DDE2B66">
      <w:start w:val="1"/>
      <w:numFmt w:val="decimal"/>
      <w:lvlRestart w:val="0"/>
      <w:lvlText w:val="%3."/>
      <w:lvlJc w:val="left"/>
      <w:pPr>
        <w:ind w:left="22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5A42214">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220255C">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444EF0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0D63DCA">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CFC07F0">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6FC056E">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19840ACC"/>
    <w:multiLevelType w:val="hybridMultilevel"/>
    <w:tmpl w:val="C66EE8B6"/>
    <w:lvl w:ilvl="0" w:tplc="2B4A39C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B8C577C">
      <w:start w:val="1"/>
      <w:numFmt w:val="lowerLetter"/>
      <w:lvlText w:val="%2"/>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1269C8A">
      <w:start w:val="1"/>
      <w:numFmt w:val="lowerLetter"/>
      <w:lvlRestart w:val="0"/>
      <w:lvlText w:val="%3."/>
      <w:lvlJc w:val="left"/>
      <w:pPr>
        <w:ind w:left="238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4D23002">
      <w:start w:val="1"/>
      <w:numFmt w:val="decimal"/>
      <w:lvlText w:val="%4"/>
      <w:lvlJc w:val="left"/>
      <w:pPr>
        <w:ind w:left="39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822C4AC">
      <w:start w:val="1"/>
      <w:numFmt w:val="lowerLetter"/>
      <w:lvlText w:val="%5"/>
      <w:lvlJc w:val="left"/>
      <w:pPr>
        <w:ind w:left="46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4785B78">
      <w:start w:val="1"/>
      <w:numFmt w:val="lowerRoman"/>
      <w:lvlText w:val="%6"/>
      <w:lvlJc w:val="left"/>
      <w:pPr>
        <w:ind w:left="54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1E6229E">
      <w:start w:val="1"/>
      <w:numFmt w:val="decimal"/>
      <w:lvlText w:val="%7"/>
      <w:lvlJc w:val="left"/>
      <w:pPr>
        <w:ind w:left="61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6D04AA8">
      <w:start w:val="1"/>
      <w:numFmt w:val="lowerLetter"/>
      <w:lvlText w:val="%8"/>
      <w:lvlJc w:val="left"/>
      <w:pPr>
        <w:ind w:left="68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BD2E2BC">
      <w:start w:val="1"/>
      <w:numFmt w:val="lowerRoman"/>
      <w:lvlText w:val="%9"/>
      <w:lvlJc w:val="left"/>
      <w:pPr>
        <w:ind w:left="75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1A573968"/>
    <w:multiLevelType w:val="hybridMultilevel"/>
    <w:tmpl w:val="2EC24F76"/>
    <w:lvl w:ilvl="0" w:tplc="BFC2142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3680BD6">
      <w:start w:val="1"/>
      <w:numFmt w:val="lowerLetter"/>
      <w:lvlText w:val="%2"/>
      <w:lvlJc w:val="left"/>
      <w:pPr>
        <w:ind w:left="7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6FAF526">
      <w:start w:val="1"/>
      <w:numFmt w:val="lowerRoman"/>
      <w:lvlText w:val="%3"/>
      <w:lvlJc w:val="left"/>
      <w:pPr>
        <w:ind w:left="1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1C87A54">
      <w:start w:val="1"/>
      <w:numFmt w:val="decimal"/>
      <w:lvlText w:val="%4"/>
      <w:lvlJc w:val="left"/>
      <w:pPr>
        <w:ind w:left="16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CAEDA7C">
      <w:start w:val="1"/>
      <w:numFmt w:val="lowerLetter"/>
      <w:lvlText w:val="%5"/>
      <w:lvlJc w:val="left"/>
      <w:pPr>
        <w:ind w:left="209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43C1E94">
      <w:start w:val="1"/>
      <w:numFmt w:val="lowerRoman"/>
      <w:lvlRestart w:val="0"/>
      <w:lvlText w:val="%6."/>
      <w:lvlJc w:val="left"/>
      <w:pPr>
        <w:ind w:left="443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DCC8D86">
      <w:start w:val="1"/>
      <w:numFmt w:val="decimal"/>
      <w:lvlText w:val="%7"/>
      <w:lvlJc w:val="left"/>
      <w:pPr>
        <w:ind w:left="32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4922B86">
      <w:start w:val="1"/>
      <w:numFmt w:val="lowerLetter"/>
      <w:lvlText w:val="%8"/>
      <w:lvlJc w:val="left"/>
      <w:pPr>
        <w:ind w:left="39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E22F17A">
      <w:start w:val="1"/>
      <w:numFmt w:val="lowerRoman"/>
      <w:lvlText w:val="%9"/>
      <w:lvlJc w:val="left"/>
      <w:pPr>
        <w:ind w:left="46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1A915BA8"/>
    <w:multiLevelType w:val="hybridMultilevel"/>
    <w:tmpl w:val="29F02956"/>
    <w:lvl w:ilvl="0" w:tplc="137CE7E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3ECD858">
      <w:start w:val="1"/>
      <w:numFmt w:val="lowerLetter"/>
      <w:lvlText w:val="%2"/>
      <w:lvlJc w:val="left"/>
      <w:pPr>
        <w:ind w:left="6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1ECC3C0">
      <w:start w:val="1"/>
      <w:numFmt w:val="lowerRoman"/>
      <w:lvlText w:val="%3"/>
      <w:lvlJc w:val="left"/>
      <w:pPr>
        <w:ind w:left="9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F46C580">
      <w:start w:val="1"/>
      <w:numFmt w:val="decimal"/>
      <w:lvlText w:val="%4"/>
      <w:lvlJc w:val="left"/>
      <w:pPr>
        <w:ind w:left="12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DE8CAD2">
      <w:start w:val="1"/>
      <w:numFmt w:val="lowerLetter"/>
      <w:lvlText w:val="%5"/>
      <w:lvlJc w:val="left"/>
      <w:pPr>
        <w:ind w:left="15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4941AF8">
      <w:start w:val="1"/>
      <w:numFmt w:val="decimal"/>
      <w:lvlRestart w:val="0"/>
      <w:lvlText w:val="%6."/>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37E1E38">
      <w:start w:val="1"/>
      <w:numFmt w:val="decimal"/>
      <w:lvlText w:val="%7"/>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35EC82A">
      <w:start w:val="1"/>
      <w:numFmt w:val="lowerLetter"/>
      <w:lvlText w:val="%8"/>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EA4C484">
      <w:start w:val="1"/>
      <w:numFmt w:val="lowerRoman"/>
      <w:lvlText w:val="%9"/>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1C7D2A81"/>
    <w:multiLevelType w:val="hybridMultilevel"/>
    <w:tmpl w:val="A546DB32"/>
    <w:lvl w:ilvl="0" w:tplc="974A95F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5EE3C5C">
      <w:start w:val="1"/>
      <w:numFmt w:val="lowerLetter"/>
      <w:lvlText w:val="%2"/>
      <w:lvlJc w:val="left"/>
      <w:pPr>
        <w:ind w:left="6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7F6C3BE">
      <w:start w:val="1"/>
      <w:numFmt w:val="lowerRoman"/>
      <w:lvlText w:val="%3"/>
      <w:lvlJc w:val="left"/>
      <w:pPr>
        <w:ind w:left="9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A6C43CA">
      <w:start w:val="1"/>
      <w:numFmt w:val="decimal"/>
      <w:lvlText w:val="%4"/>
      <w:lvlJc w:val="left"/>
      <w:pPr>
        <w:ind w:left="12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23EC416">
      <w:start w:val="1"/>
      <w:numFmt w:val="lowerLetter"/>
      <w:lvlText w:val="%5"/>
      <w:lvlJc w:val="left"/>
      <w:pPr>
        <w:ind w:left="15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72C6554">
      <w:start w:val="1"/>
      <w:numFmt w:val="decimal"/>
      <w:lvlRestart w:val="0"/>
      <w:lvlText w:val="%6."/>
      <w:lvlJc w:val="left"/>
      <w:pPr>
        <w:ind w:left="30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708465A">
      <w:start w:val="1"/>
      <w:numFmt w:val="decimal"/>
      <w:lvlText w:val="%7"/>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F16F5DC">
      <w:start w:val="1"/>
      <w:numFmt w:val="lowerLetter"/>
      <w:lvlText w:val="%8"/>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5EC9716">
      <w:start w:val="1"/>
      <w:numFmt w:val="lowerRoman"/>
      <w:lvlText w:val="%9"/>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1F012B9E"/>
    <w:multiLevelType w:val="hybridMultilevel"/>
    <w:tmpl w:val="356027BA"/>
    <w:lvl w:ilvl="0" w:tplc="74206BB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070C6E6">
      <w:start w:val="1"/>
      <w:numFmt w:val="lowerLetter"/>
      <w:lvlText w:val="%2"/>
      <w:lvlJc w:val="left"/>
      <w:pPr>
        <w:ind w:left="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0228F16">
      <w:start w:val="1"/>
      <w:numFmt w:val="lowerRoman"/>
      <w:lvlText w:val="%3"/>
      <w:lvlJc w:val="left"/>
      <w:pPr>
        <w:ind w:left="1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8C8DE68">
      <w:start w:val="1"/>
      <w:numFmt w:val="decimal"/>
      <w:lvlText w:val="%4"/>
      <w:lvlJc w:val="left"/>
      <w:pPr>
        <w:ind w:left="1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8865BDE">
      <w:start w:val="1"/>
      <w:numFmt w:val="lowerLetter"/>
      <w:lvlText w:val="%5"/>
      <w:lvlJc w:val="left"/>
      <w:pPr>
        <w:ind w:left="2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D32B358">
      <w:start w:val="1"/>
      <w:numFmt w:val="lowerRoman"/>
      <w:lvlText w:val="%6"/>
      <w:lvlJc w:val="left"/>
      <w:pPr>
        <w:ind w:left="2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97063F0">
      <w:start w:val="1"/>
      <w:numFmt w:val="decimal"/>
      <w:lvlRestart w:val="0"/>
      <w:lvlText w:val="%7."/>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7F82C50">
      <w:start w:val="1"/>
      <w:numFmt w:val="lowerLetter"/>
      <w:lvlText w:val="%8"/>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922D05A">
      <w:start w:val="1"/>
      <w:numFmt w:val="lowerRoman"/>
      <w:lvlText w:val="%9"/>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20D70D74"/>
    <w:multiLevelType w:val="hybridMultilevel"/>
    <w:tmpl w:val="A468BC18"/>
    <w:lvl w:ilvl="0" w:tplc="7EA0651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22E4DA8">
      <w:start w:val="1"/>
      <w:numFmt w:val="lowerLetter"/>
      <w:lvlText w:val="%2"/>
      <w:lvlJc w:val="left"/>
      <w:pPr>
        <w:ind w:left="6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D8EF5AA">
      <w:start w:val="1"/>
      <w:numFmt w:val="lowerRoman"/>
      <w:lvlText w:val="%3"/>
      <w:lvlJc w:val="left"/>
      <w:pPr>
        <w:ind w:left="10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7C03F06">
      <w:start w:val="1"/>
      <w:numFmt w:val="decimal"/>
      <w:lvlText w:val="%4"/>
      <w:lvlJc w:val="left"/>
      <w:pPr>
        <w:ind w:left="13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F0C4054">
      <w:start w:val="1"/>
      <w:numFmt w:val="lowerLetter"/>
      <w:lvlText w:val="%5"/>
      <w:lvlJc w:val="left"/>
      <w:pPr>
        <w:ind w:left="16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914F152">
      <w:start w:val="1"/>
      <w:numFmt w:val="lowerRoman"/>
      <w:lvlText w:val="%6"/>
      <w:lvlJc w:val="left"/>
      <w:pPr>
        <w:ind w:left="19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1CAAB7E">
      <w:start w:val="1"/>
      <w:numFmt w:val="lowerRoman"/>
      <w:lvlRestart w:val="0"/>
      <w:lvlText w:val="%7."/>
      <w:lvlJc w:val="left"/>
      <w:pPr>
        <w:ind w:left="233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7A068F4">
      <w:start w:val="1"/>
      <w:numFmt w:val="lowerLetter"/>
      <w:lvlText w:val="%8"/>
      <w:lvlJc w:val="left"/>
      <w:pPr>
        <w:ind w:left="300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DC469F0">
      <w:start w:val="1"/>
      <w:numFmt w:val="lowerRoman"/>
      <w:lvlText w:val="%9"/>
      <w:lvlJc w:val="left"/>
      <w:pPr>
        <w:ind w:left="37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215F6DB5"/>
    <w:multiLevelType w:val="hybridMultilevel"/>
    <w:tmpl w:val="119CD6AC"/>
    <w:lvl w:ilvl="0" w:tplc="4178ED1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4824378">
      <w:start w:val="1"/>
      <w:numFmt w:val="lowerLetter"/>
      <w:lvlText w:val="%2"/>
      <w:lvlJc w:val="left"/>
      <w:pPr>
        <w:ind w:left="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E8A36AC">
      <w:start w:val="1"/>
      <w:numFmt w:val="lowerRoman"/>
      <w:lvlText w:val="%3"/>
      <w:lvlJc w:val="left"/>
      <w:pPr>
        <w:ind w:left="1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41E017C">
      <w:start w:val="1"/>
      <w:numFmt w:val="decimal"/>
      <w:lvlText w:val="%4"/>
      <w:lvlJc w:val="left"/>
      <w:pPr>
        <w:ind w:left="1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83A61D2">
      <w:start w:val="1"/>
      <w:numFmt w:val="lowerLetter"/>
      <w:lvlText w:val="%5"/>
      <w:lvlJc w:val="left"/>
      <w:pPr>
        <w:ind w:left="2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3C8F704">
      <w:start w:val="1"/>
      <w:numFmt w:val="lowerRoman"/>
      <w:lvlText w:val="%6"/>
      <w:lvlJc w:val="left"/>
      <w:pPr>
        <w:ind w:left="2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B5282B6">
      <w:start w:val="1"/>
      <w:numFmt w:val="decimal"/>
      <w:lvlRestart w:val="0"/>
      <w:lvlText w:val="%7."/>
      <w:lvlJc w:val="left"/>
      <w:pPr>
        <w:ind w:left="22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1764508">
      <w:start w:val="1"/>
      <w:numFmt w:val="lowerLetter"/>
      <w:lvlText w:val="%8"/>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56A18F2">
      <w:start w:val="1"/>
      <w:numFmt w:val="lowerRoman"/>
      <w:lvlText w:val="%9"/>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21E753E9"/>
    <w:multiLevelType w:val="hybridMultilevel"/>
    <w:tmpl w:val="C812F9A6"/>
    <w:lvl w:ilvl="0" w:tplc="0DD2806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9706200">
      <w:start w:val="1"/>
      <w:numFmt w:val="lowerLetter"/>
      <w:lvlText w:val="%2"/>
      <w:lvlJc w:val="left"/>
      <w:pPr>
        <w:ind w:left="8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500E760">
      <w:start w:val="1"/>
      <w:numFmt w:val="lowerRoman"/>
      <w:lvlText w:val="%3"/>
      <w:lvlJc w:val="left"/>
      <w:pPr>
        <w:ind w:left="14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C562476">
      <w:start w:val="1"/>
      <w:numFmt w:val="decimal"/>
      <w:lvlText w:val="%4"/>
      <w:lvlJc w:val="left"/>
      <w:pPr>
        <w:ind w:left="19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E4A15B2">
      <w:start w:val="1"/>
      <w:numFmt w:val="lowerLetter"/>
      <w:lvlText w:val="%5"/>
      <w:lvlJc w:val="left"/>
      <w:pPr>
        <w:ind w:left="248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8C6673E">
      <w:start w:val="1"/>
      <w:numFmt w:val="decimal"/>
      <w:lvlRestart w:val="0"/>
      <w:lvlText w:val="%6."/>
      <w:lvlJc w:val="left"/>
      <w:pPr>
        <w:ind w:left="26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C3222F0">
      <w:start w:val="1"/>
      <w:numFmt w:val="decimal"/>
      <w:lvlText w:val="%7"/>
      <w:lvlJc w:val="left"/>
      <w:pPr>
        <w:ind w:left="37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5686E38">
      <w:start w:val="1"/>
      <w:numFmt w:val="lowerLetter"/>
      <w:lvlText w:val="%8"/>
      <w:lvlJc w:val="left"/>
      <w:pPr>
        <w:ind w:left="44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9E20428">
      <w:start w:val="1"/>
      <w:numFmt w:val="lowerRoman"/>
      <w:lvlText w:val="%9"/>
      <w:lvlJc w:val="left"/>
      <w:pPr>
        <w:ind w:left="51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24102C89"/>
    <w:multiLevelType w:val="hybridMultilevel"/>
    <w:tmpl w:val="858E056C"/>
    <w:lvl w:ilvl="0" w:tplc="5A5E230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314ADDC">
      <w:start w:val="1"/>
      <w:numFmt w:val="lowerLetter"/>
      <w:lvlText w:val="%2"/>
      <w:lvlJc w:val="left"/>
      <w:pPr>
        <w:ind w:left="8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94AA68E">
      <w:start w:val="1"/>
      <w:numFmt w:val="lowerRoman"/>
      <w:lvlText w:val="%3"/>
      <w:lvlJc w:val="left"/>
      <w:pPr>
        <w:ind w:left="14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74816D4">
      <w:start w:val="1"/>
      <w:numFmt w:val="decimal"/>
      <w:lvlText w:val="%4"/>
      <w:lvlJc w:val="left"/>
      <w:pPr>
        <w:ind w:left="19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5ECA9A6">
      <w:start w:val="1"/>
      <w:numFmt w:val="lowerLetter"/>
      <w:lvlText w:val="%5"/>
      <w:lvlJc w:val="left"/>
      <w:pPr>
        <w:ind w:left="24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774F594">
      <w:start w:val="1"/>
      <w:numFmt w:val="decimal"/>
      <w:lvlRestart w:val="0"/>
      <w:lvlText w:val="%6."/>
      <w:lvlJc w:val="left"/>
      <w:pPr>
        <w:ind w:left="26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0CA327A">
      <w:start w:val="1"/>
      <w:numFmt w:val="decimal"/>
      <w:lvlText w:val="%7"/>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BB2F826">
      <w:start w:val="1"/>
      <w:numFmt w:val="lowerLetter"/>
      <w:lvlText w:val="%8"/>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D2469D6">
      <w:start w:val="1"/>
      <w:numFmt w:val="lowerRoman"/>
      <w:lvlText w:val="%9"/>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277040BA"/>
    <w:multiLevelType w:val="hybridMultilevel"/>
    <w:tmpl w:val="DEA603B8"/>
    <w:lvl w:ilvl="0" w:tplc="19DA16E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8F8DF28">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032DEC2">
      <w:start w:val="1"/>
      <w:numFmt w:val="decimal"/>
      <w:lvlRestart w:val="0"/>
      <w:lvlText w:val="%3."/>
      <w:lvlJc w:val="left"/>
      <w:pPr>
        <w:ind w:left="26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6F8C38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9B6F44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7DCC6B6">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44A2444">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63458D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4E8BA0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27BA3456"/>
    <w:multiLevelType w:val="hybridMultilevel"/>
    <w:tmpl w:val="2720622E"/>
    <w:lvl w:ilvl="0" w:tplc="E91677C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FB27670">
      <w:start w:val="1"/>
      <w:numFmt w:val="lowerLetter"/>
      <w:lvlText w:val="%2"/>
      <w:lvlJc w:val="left"/>
      <w:pPr>
        <w:ind w:left="1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BB610D2">
      <w:start w:val="1"/>
      <w:numFmt w:val="decimal"/>
      <w:lvlRestart w:val="0"/>
      <w:lvlText w:val="%3."/>
      <w:lvlJc w:val="left"/>
      <w:pPr>
        <w:ind w:left="24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BBADF42">
      <w:start w:val="1"/>
      <w:numFmt w:val="decimal"/>
      <w:lvlText w:val="%4"/>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C7E272A">
      <w:start w:val="1"/>
      <w:numFmt w:val="lowerLetter"/>
      <w:lvlText w:val="%5"/>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F3ED4CA">
      <w:start w:val="1"/>
      <w:numFmt w:val="lowerRoman"/>
      <w:lvlText w:val="%6"/>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5FEE4CE">
      <w:start w:val="1"/>
      <w:numFmt w:val="decimal"/>
      <w:lvlText w:val="%7"/>
      <w:lvlJc w:val="left"/>
      <w:pPr>
        <w:ind w:left="5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8220CDE">
      <w:start w:val="1"/>
      <w:numFmt w:val="lowerLetter"/>
      <w:lvlText w:val="%8"/>
      <w:lvlJc w:val="left"/>
      <w:pPr>
        <w:ind w:left="6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1FE792A">
      <w:start w:val="1"/>
      <w:numFmt w:val="lowerRoman"/>
      <w:lvlText w:val="%9"/>
      <w:lvlJc w:val="left"/>
      <w:pPr>
        <w:ind w:left="7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29DE54DD"/>
    <w:multiLevelType w:val="hybridMultilevel"/>
    <w:tmpl w:val="C7F807AA"/>
    <w:lvl w:ilvl="0" w:tplc="6D7EF18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9280E1E">
      <w:start w:val="1"/>
      <w:numFmt w:val="lowerLetter"/>
      <w:lvlText w:val="%2"/>
      <w:lvlJc w:val="left"/>
      <w:pPr>
        <w:ind w:left="86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D4E6092">
      <w:start w:val="1"/>
      <w:numFmt w:val="lowerRoman"/>
      <w:lvlText w:val="%3"/>
      <w:lvlJc w:val="left"/>
      <w:pPr>
        <w:ind w:left="13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D683F2A">
      <w:start w:val="1"/>
      <w:numFmt w:val="decimal"/>
      <w:lvlText w:val="%4"/>
      <w:lvlJc w:val="left"/>
      <w:pPr>
        <w:ind w:left="18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1B27C78">
      <w:start w:val="7"/>
      <w:numFmt w:val="lowerRoman"/>
      <w:lvlRestart w:val="0"/>
      <w:lvlText w:val="%5."/>
      <w:lvlJc w:val="left"/>
      <w:pPr>
        <w:ind w:left="24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7FA1650">
      <w:start w:val="1"/>
      <w:numFmt w:val="lowerRoman"/>
      <w:lvlText w:val="%6"/>
      <w:lvlJc w:val="left"/>
      <w:pPr>
        <w:ind w:left="31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5C2151C">
      <w:start w:val="1"/>
      <w:numFmt w:val="decimal"/>
      <w:lvlText w:val="%7"/>
      <w:lvlJc w:val="left"/>
      <w:pPr>
        <w:ind w:left="38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D0A3700">
      <w:start w:val="1"/>
      <w:numFmt w:val="lowerLetter"/>
      <w:lvlText w:val="%8"/>
      <w:lvlJc w:val="left"/>
      <w:pPr>
        <w:ind w:left="45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89ECEA6">
      <w:start w:val="1"/>
      <w:numFmt w:val="lowerRoman"/>
      <w:lvlText w:val="%9"/>
      <w:lvlJc w:val="left"/>
      <w:pPr>
        <w:ind w:left="52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2A971E3A"/>
    <w:multiLevelType w:val="hybridMultilevel"/>
    <w:tmpl w:val="7AFEE276"/>
    <w:lvl w:ilvl="0" w:tplc="5CC8B89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D84898A">
      <w:start w:val="1"/>
      <w:numFmt w:val="lowerLetter"/>
      <w:lvlText w:val="%2"/>
      <w:lvlJc w:val="left"/>
      <w:pPr>
        <w:ind w:left="6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98219C6">
      <w:start w:val="1"/>
      <w:numFmt w:val="lowerRoman"/>
      <w:lvlText w:val="%3"/>
      <w:lvlJc w:val="left"/>
      <w:pPr>
        <w:ind w:left="9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6FE3FF6">
      <w:start w:val="1"/>
      <w:numFmt w:val="decimal"/>
      <w:lvlText w:val="%4"/>
      <w:lvlJc w:val="left"/>
      <w:pPr>
        <w:ind w:left="13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FC8715E">
      <w:start w:val="1"/>
      <w:numFmt w:val="lowerLetter"/>
      <w:lvlText w:val="%5"/>
      <w:lvlJc w:val="left"/>
      <w:pPr>
        <w:ind w:left="16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3E4A14A">
      <w:start w:val="1"/>
      <w:numFmt w:val="lowerRoman"/>
      <w:lvlText w:val="%6"/>
      <w:lvlJc w:val="left"/>
      <w:pPr>
        <w:ind w:left="19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F8A75F2">
      <w:start w:val="4"/>
      <w:numFmt w:val="lowerRoman"/>
      <w:lvlRestart w:val="0"/>
      <w:lvlText w:val="%7."/>
      <w:lvlJc w:val="left"/>
      <w:pPr>
        <w:ind w:left="23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BC8F45C">
      <w:start w:val="1"/>
      <w:numFmt w:val="lowerLetter"/>
      <w:lvlText w:val="%8"/>
      <w:lvlJc w:val="left"/>
      <w:pPr>
        <w:ind w:left="29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68020D6">
      <w:start w:val="1"/>
      <w:numFmt w:val="lowerRoman"/>
      <w:lvlText w:val="%9"/>
      <w:lvlJc w:val="left"/>
      <w:pPr>
        <w:ind w:left="370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2C713549"/>
    <w:multiLevelType w:val="hybridMultilevel"/>
    <w:tmpl w:val="F2A44782"/>
    <w:lvl w:ilvl="0" w:tplc="CBBA1B2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2F2F7E8">
      <w:start w:val="1"/>
      <w:numFmt w:val="lowerLetter"/>
      <w:lvlText w:val="%2"/>
      <w:lvlJc w:val="left"/>
      <w:pPr>
        <w:ind w:left="91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FB6E832">
      <w:start w:val="1"/>
      <w:numFmt w:val="lowerRoman"/>
      <w:lvlText w:val="%3"/>
      <w:lvlJc w:val="left"/>
      <w:pPr>
        <w:ind w:left="14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7341DCE">
      <w:start w:val="1"/>
      <w:numFmt w:val="decimal"/>
      <w:lvlText w:val="%4"/>
      <w:lvlJc w:val="left"/>
      <w:pPr>
        <w:ind w:left="201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9849B02">
      <w:start w:val="1"/>
      <w:numFmt w:val="decimal"/>
      <w:lvlRestart w:val="0"/>
      <w:lvlText w:val="%5."/>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2B03A1A">
      <w:start w:val="1"/>
      <w:numFmt w:val="lowerRoman"/>
      <w:lvlText w:val="%6"/>
      <w:lvlJc w:val="left"/>
      <w:pPr>
        <w:ind w:left="32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2460A6E">
      <w:start w:val="1"/>
      <w:numFmt w:val="decimal"/>
      <w:lvlText w:val="%7"/>
      <w:lvlJc w:val="left"/>
      <w:pPr>
        <w:ind w:left="4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0BE7F7A">
      <w:start w:val="1"/>
      <w:numFmt w:val="lowerLetter"/>
      <w:lvlText w:val="%8"/>
      <w:lvlJc w:val="left"/>
      <w:pPr>
        <w:ind w:left="47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81EA1A6">
      <w:start w:val="1"/>
      <w:numFmt w:val="lowerRoman"/>
      <w:lvlText w:val="%9"/>
      <w:lvlJc w:val="left"/>
      <w:pPr>
        <w:ind w:left="54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2" w15:restartNumberingAfterBreak="0">
    <w:nsid w:val="2DD213E3"/>
    <w:multiLevelType w:val="hybridMultilevel"/>
    <w:tmpl w:val="29BECCEA"/>
    <w:lvl w:ilvl="0" w:tplc="E3CC88B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D0E7168">
      <w:start w:val="1"/>
      <w:numFmt w:val="lowerLetter"/>
      <w:lvlText w:val="%2"/>
      <w:lvlJc w:val="left"/>
      <w:pPr>
        <w:ind w:left="85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9784728">
      <w:start w:val="1"/>
      <w:numFmt w:val="lowerRoman"/>
      <w:lvlText w:val="%3"/>
      <w:lvlJc w:val="left"/>
      <w:pPr>
        <w:ind w:left="13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CDC9222">
      <w:start w:val="1"/>
      <w:numFmt w:val="lowerLetter"/>
      <w:lvlRestart w:val="0"/>
      <w:lvlText w:val="%4."/>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A7A0166">
      <w:start w:val="1"/>
      <w:numFmt w:val="lowerLetter"/>
      <w:lvlText w:val="%5"/>
      <w:lvlJc w:val="left"/>
      <w:pPr>
        <w:ind w:left="25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FEAD1BC">
      <w:start w:val="1"/>
      <w:numFmt w:val="lowerRoman"/>
      <w:lvlText w:val="%6"/>
      <w:lvlJc w:val="left"/>
      <w:pPr>
        <w:ind w:left="32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B02F222">
      <w:start w:val="1"/>
      <w:numFmt w:val="decimal"/>
      <w:lvlText w:val="%7"/>
      <w:lvlJc w:val="left"/>
      <w:pPr>
        <w:ind w:left="40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308BAC4">
      <w:start w:val="1"/>
      <w:numFmt w:val="lowerLetter"/>
      <w:lvlText w:val="%8"/>
      <w:lvlJc w:val="left"/>
      <w:pPr>
        <w:ind w:left="47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5D27EA2">
      <w:start w:val="1"/>
      <w:numFmt w:val="lowerRoman"/>
      <w:lvlText w:val="%9"/>
      <w:lvlJc w:val="left"/>
      <w:pPr>
        <w:ind w:left="54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3" w15:restartNumberingAfterBreak="0">
    <w:nsid w:val="3182099B"/>
    <w:multiLevelType w:val="hybridMultilevel"/>
    <w:tmpl w:val="862A7770"/>
    <w:lvl w:ilvl="0" w:tplc="98EE571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CBC34B0">
      <w:start w:val="3"/>
      <w:numFmt w:val="lowerRoman"/>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50AA28A">
      <w:start w:val="1"/>
      <w:numFmt w:val="lowerRoman"/>
      <w:lvlText w:val="%3"/>
      <w:lvlJc w:val="left"/>
      <w:pPr>
        <w:ind w:left="32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0A868A4">
      <w:start w:val="1"/>
      <w:numFmt w:val="decimal"/>
      <w:lvlText w:val="%4"/>
      <w:lvlJc w:val="left"/>
      <w:pPr>
        <w:ind w:left="39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76006AE">
      <w:start w:val="1"/>
      <w:numFmt w:val="lowerLetter"/>
      <w:lvlText w:val="%5"/>
      <w:lvlJc w:val="left"/>
      <w:pPr>
        <w:ind w:left="469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9082CA4">
      <w:start w:val="1"/>
      <w:numFmt w:val="lowerRoman"/>
      <w:lvlText w:val="%6"/>
      <w:lvlJc w:val="left"/>
      <w:pPr>
        <w:ind w:left="54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8D64BE4">
      <w:start w:val="1"/>
      <w:numFmt w:val="decimal"/>
      <w:lvlText w:val="%7"/>
      <w:lvlJc w:val="left"/>
      <w:pPr>
        <w:ind w:left="61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2286734">
      <w:start w:val="1"/>
      <w:numFmt w:val="lowerLetter"/>
      <w:lvlText w:val="%8"/>
      <w:lvlJc w:val="left"/>
      <w:pPr>
        <w:ind w:left="68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5D28928">
      <w:start w:val="1"/>
      <w:numFmt w:val="lowerRoman"/>
      <w:lvlText w:val="%9"/>
      <w:lvlJc w:val="left"/>
      <w:pPr>
        <w:ind w:left="75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31972F16"/>
    <w:multiLevelType w:val="hybridMultilevel"/>
    <w:tmpl w:val="3294A716"/>
    <w:lvl w:ilvl="0" w:tplc="9B188756">
      <w:start w:val="2"/>
      <w:numFmt w:val="lowerLetter"/>
      <w:lvlText w:val="%1."/>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5262EBE0">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7A629FFC">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5B41DF2">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3FDA1064">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523E8402">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B47CAEE4">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F1C49128">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18FE2C04">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5" w15:restartNumberingAfterBreak="0">
    <w:nsid w:val="348644B3"/>
    <w:multiLevelType w:val="hybridMultilevel"/>
    <w:tmpl w:val="9918CD48"/>
    <w:lvl w:ilvl="0" w:tplc="F39069B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E6A2D24">
      <w:start w:val="1"/>
      <w:numFmt w:val="lowerLetter"/>
      <w:lvlText w:val="%2"/>
      <w:lvlJc w:val="left"/>
      <w:pPr>
        <w:ind w:left="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67A8BF6">
      <w:start w:val="1"/>
      <w:numFmt w:val="lowerRoman"/>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A22FA88">
      <w:start w:val="1"/>
      <w:numFmt w:val="decimal"/>
      <w:lvlText w:val="%4"/>
      <w:lvlJc w:val="left"/>
      <w:pPr>
        <w:ind w:left="19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B06FB92">
      <w:start w:val="1"/>
      <w:numFmt w:val="lowerLetter"/>
      <w:lvlRestart w:val="0"/>
      <w:lvlText w:val="%5."/>
      <w:lvlJc w:val="left"/>
      <w:pPr>
        <w:ind w:left="371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A24E6E6">
      <w:start w:val="1"/>
      <w:numFmt w:val="lowerRoman"/>
      <w:lvlText w:val="%6"/>
      <w:lvlJc w:val="left"/>
      <w:pPr>
        <w:ind w:left="32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D8C1BFC">
      <w:start w:val="1"/>
      <w:numFmt w:val="decimal"/>
      <w:lvlText w:val="%7"/>
      <w:lvlJc w:val="left"/>
      <w:pPr>
        <w:ind w:left="39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A3E5C3A">
      <w:start w:val="1"/>
      <w:numFmt w:val="lowerLetter"/>
      <w:lvlText w:val="%8"/>
      <w:lvlJc w:val="left"/>
      <w:pPr>
        <w:ind w:left="46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8689E50">
      <w:start w:val="1"/>
      <w:numFmt w:val="lowerRoman"/>
      <w:lvlText w:val="%9"/>
      <w:lvlJc w:val="left"/>
      <w:pPr>
        <w:ind w:left="54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6" w15:restartNumberingAfterBreak="0">
    <w:nsid w:val="35362905"/>
    <w:multiLevelType w:val="hybridMultilevel"/>
    <w:tmpl w:val="C198793C"/>
    <w:lvl w:ilvl="0" w:tplc="5F885554">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D63AEC8E">
      <w:start w:val="1"/>
      <w:numFmt w:val="lowerLetter"/>
      <w:lvlText w:val="%2"/>
      <w:lvlJc w:val="left"/>
      <w:pPr>
        <w:ind w:left="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928C96A0">
      <w:start w:val="1"/>
      <w:numFmt w:val="lowerRoman"/>
      <w:lvlText w:val="%3"/>
      <w:lvlJc w:val="left"/>
      <w:pPr>
        <w:ind w:left="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27764C00">
      <w:start w:val="3"/>
      <w:numFmt w:val="lowerLetter"/>
      <w:lvlRestart w:val="0"/>
      <w:lvlText w:val="%4."/>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168AF758">
      <w:start w:val="1"/>
      <w:numFmt w:val="lowerLetter"/>
      <w:lvlText w:val="%5"/>
      <w:lvlJc w:val="left"/>
      <w:pPr>
        <w:ind w:left="1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AB0C1BA">
      <w:start w:val="1"/>
      <w:numFmt w:val="lowerRoman"/>
      <w:lvlText w:val="%6"/>
      <w:lvlJc w:val="left"/>
      <w:pPr>
        <w:ind w:left="2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7BD04694">
      <w:start w:val="1"/>
      <w:numFmt w:val="decimal"/>
      <w:lvlText w:val="%7"/>
      <w:lvlJc w:val="left"/>
      <w:pPr>
        <w:ind w:left="3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2487EAA">
      <w:start w:val="1"/>
      <w:numFmt w:val="lowerLetter"/>
      <w:lvlText w:val="%8"/>
      <w:lvlJc w:val="left"/>
      <w:pPr>
        <w:ind w:left="38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A26A6264">
      <w:start w:val="1"/>
      <w:numFmt w:val="lowerRoman"/>
      <w:lvlText w:val="%9"/>
      <w:lvlJc w:val="left"/>
      <w:pPr>
        <w:ind w:left="4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37" w15:restartNumberingAfterBreak="0">
    <w:nsid w:val="3633035F"/>
    <w:multiLevelType w:val="hybridMultilevel"/>
    <w:tmpl w:val="2090B486"/>
    <w:lvl w:ilvl="0" w:tplc="07522DC2">
      <w:start w:val="3"/>
      <w:numFmt w:val="decimal"/>
      <w:lvlText w:val="%1."/>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496ED2C">
      <w:start w:val="1"/>
      <w:numFmt w:val="lowerLetter"/>
      <w:lvlText w:val="%2"/>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8B8C3D4">
      <w:start w:val="1"/>
      <w:numFmt w:val="lowerRoman"/>
      <w:lvlText w:val="%3"/>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746F394">
      <w:start w:val="1"/>
      <w:numFmt w:val="decimal"/>
      <w:lvlText w:val="%4"/>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DCE75A2">
      <w:start w:val="1"/>
      <w:numFmt w:val="lowerLetter"/>
      <w:lvlText w:val="%5"/>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4CE331C">
      <w:start w:val="1"/>
      <w:numFmt w:val="lowerRoman"/>
      <w:lvlText w:val="%6"/>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63637C8">
      <w:start w:val="1"/>
      <w:numFmt w:val="decimal"/>
      <w:lvlText w:val="%7"/>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28CD1C6">
      <w:start w:val="1"/>
      <w:numFmt w:val="lowerLetter"/>
      <w:lvlText w:val="%8"/>
      <w:lvlJc w:val="left"/>
      <w:pPr>
        <w:ind w:left="7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132AD08">
      <w:start w:val="1"/>
      <w:numFmt w:val="lowerRoman"/>
      <w:lvlText w:val="%9"/>
      <w:lvlJc w:val="left"/>
      <w:pPr>
        <w:ind w:left="82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36C01DD6"/>
    <w:multiLevelType w:val="hybridMultilevel"/>
    <w:tmpl w:val="A5DA207E"/>
    <w:lvl w:ilvl="0" w:tplc="F1D886F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D522B5E">
      <w:start w:val="1"/>
      <w:numFmt w:val="lowerLetter"/>
      <w:lvlText w:val="%2"/>
      <w:lvlJc w:val="left"/>
      <w:pPr>
        <w:ind w:left="6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C445790">
      <w:start w:val="1"/>
      <w:numFmt w:val="lowerRoman"/>
      <w:lvlText w:val="%3"/>
      <w:lvlJc w:val="left"/>
      <w:pPr>
        <w:ind w:left="10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C3AC8A0">
      <w:start w:val="1"/>
      <w:numFmt w:val="decimal"/>
      <w:lvlText w:val="%4"/>
      <w:lvlJc w:val="left"/>
      <w:pPr>
        <w:ind w:left="13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ADED90A">
      <w:start w:val="1"/>
      <w:numFmt w:val="lowerLetter"/>
      <w:lvlText w:val="%5"/>
      <w:lvlJc w:val="left"/>
      <w:pPr>
        <w:ind w:left="1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5FAFA58">
      <w:start w:val="1"/>
      <w:numFmt w:val="lowerRoman"/>
      <w:lvlText w:val="%6"/>
      <w:lvlJc w:val="left"/>
      <w:pPr>
        <w:ind w:left="20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A4E8C82">
      <w:start w:val="1"/>
      <w:numFmt w:val="decimal"/>
      <w:lvlText w:val="%7"/>
      <w:lvlJc w:val="left"/>
      <w:pPr>
        <w:ind w:left="23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F4EA0FE">
      <w:start w:val="1"/>
      <w:numFmt w:val="lowerLetter"/>
      <w:lvlText w:val="%8"/>
      <w:lvlJc w:val="left"/>
      <w:pPr>
        <w:ind w:left="26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C1CD840">
      <w:start w:val="2"/>
      <w:numFmt w:val="decimal"/>
      <w:lvlRestart w:val="0"/>
      <w:lvlText w:val="%9."/>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9" w15:restartNumberingAfterBreak="0">
    <w:nsid w:val="37492C7C"/>
    <w:multiLevelType w:val="hybridMultilevel"/>
    <w:tmpl w:val="A7FE427A"/>
    <w:lvl w:ilvl="0" w:tplc="B96AA17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B905044">
      <w:start w:val="1"/>
      <w:numFmt w:val="lowerLetter"/>
      <w:lvlText w:val="%2"/>
      <w:lvlJc w:val="left"/>
      <w:pPr>
        <w:ind w:left="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A98F79C">
      <w:start w:val="1"/>
      <w:numFmt w:val="lowerRoman"/>
      <w:lvlText w:val="%3"/>
      <w:lvlJc w:val="left"/>
      <w:pPr>
        <w:ind w:left="1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F80410A">
      <w:start w:val="1"/>
      <w:numFmt w:val="decimal"/>
      <w:lvlRestart w:val="0"/>
      <w:lvlText w:val="%4."/>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4BCAC12">
      <w:start w:val="1"/>
      <w:numFmt w:val="lowerLetter"/>
      <w:lvlText w:val="%5"/>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326E43A">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3DE6498">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070961E">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7F471AE">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0" w15:restartNumberingAfterBreak="0">
    <w:nsid w:val="3AA05CFA"/>
    <w:multiLevelType w:val="hybridMultilevel"/>
    <w:tmpl w:val="412CC4A4"/>
    <w:lvl w:ilvl="0" w:tplc="74CE7A0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190EDCE">
      <w:start w:val="1"/>
      <w:numFmt w:val="lowerLetter"/>
      <w:lvlText w:val="%2"/>
      <w:lvlJc w:val="left"/>
      <w:pPr>
        <w:ind w:left="8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2D45A48">
      <w:start w:val="1"/>
      <w:numFmt w:val="lowerRoman"/>
      <w:lvlText w:val="%3"/>
      <w:lvlJc w:val="left"/>
      <w:pPr>
        <w:ind w:left="14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774074C">
      <w:start w:val="1"/>
      <w:numFmt w:val="decimal"/>
      <w:lvlText w:val="%4"/>
      <w:lvlJc w:val="left"/>
      <w:pPr>
        <w:ind w:left="19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F128CF6">
      <w:start w:val="1"/>
      <w:numFmt w:val="lowerLetter"/>
      <w:lvlText w:val="%5"/>
      <w:lvlJc w:val="left"/>
      <w:pPr>
        <w:ind w:left="24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68AB392">
      <w:start w:val="1"/>
      <w:numFmt w:val="decimal"/>
      <w:lvlRestart w:val="0"/>
      <w:lvlText w:val="%6."/>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4321302">
      <w:start w:val="1"/>
      <w:numFmt w:val="decimal"/>
      <w:lvlText w:val="%7"/>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9445C42">
      <w:start w:val="1"/>
      <w:numFmt w:val="lowerLetter"/>
      <w:lvlText w:val="%8"/>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F0CD554">
      <w:start w:val="1"/>
      <w:numFmt w:val="lowerRoman"/>
      <w:lvlText w:val="%9"/>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1" w15:restartNumberingAfterBreak="0">
    <w:nsid w:val="3B0B5715"/>
    <w:multiLevelType w:val="hybridMultilevel"/>
    <w:tmpl w:val="0FB02FC0"/>
    <w:lvl w:ilvl="0" w:tplc="5CA239F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41EBAF0">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79EFFD2">
      <w:start w:val="1"/>
      <w:numFmt w:val="decimal"/>
      <w:lvlRestart w:val="0"/>
      <w:lvlText w:val="%3."/>
      <w:lvlJc w:val="left"/>
      <w:pPr>
        <w:ind w:left="220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4406F2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FBA939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F7E6582">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36CF86A">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10AFA1E">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398D03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2" w15:restartNumberingAfterBreak="0">
    <w:nsid w:val="3B590BE1"/>
    <w:multiLevelType w:val="hybridMultilevel"/>
    <w:tmpl w:val="E2EAC912"/>
    <w:lvl w:ilvl="0" w:tplc="312859C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644173E">
      <w:start w:val="1"/>
      <w:numFmt w:val="lowerLetter"/>
      <w:lvlText w:val="%2"/>
      <w:lvlJc w:val="left"/>
      <w:pPr>
        <w:ind w:left="8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3083B4C">
      <w:start w:val="1"/>
      <w:numFmt w:val="lowerRoman"/>
      <w:lvlText w:val="%3"/>
      <w:lvlJc w:val="left"/>
      <w:pPr>
        <w:ind w:left="14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DE26F68">
      <w:start w:val="1"/>
      <w:numFmt w:val="decimal"/>
      <w:lvlText w:val="%4"/>
      <w:lvlJc w:val="left"/>
      <w:pPr>
        <w:ind w:left="19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3E84A58">
      <w:start w:val="1"/>
      <w:numFmt w:val="lowerLetter"/>
      <w:lvlText w:val="%5"/>
      <w:lvlJc w:val="left"/>
      <w:pPr>
        <w:ind w:left="24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3C636B6">
      <w:start w:val="1"/>
      <w:numFmt w:val="decimal"/>
      <w:lvlRestart w:val="0"/>
      <w:lvlText w:val="%6."/>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D6C8020">
      <w:start w:val="1"/>
      <w:numFmt w:val="decimal"/>
      <w:lvlText w:val="%7"/>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27AEE10">
      <w:start w:val="1"/>
      <w:numFmt w:val="lowerLetter"/>
      <w:lvlText w:val="%8"/>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EC28E40">
      <w:start w:val="1"/>
      <w:numFmt w:val="lowerRoman"/>
      <w:lvlText w:val="%9"/>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3" w15:restartNumberingAfterBreak="0">
    <w:nsid w:val="3C1C4EA1"/>
    <w:multiLevelType w:val="hybridMultilevel"/>
    <w:tmpl w:val="8EDCFDF4"/>
    <w:lvl w:ilvl="0" w:tplc="47808196">
      <w:start w:val="4"/>
      <w:numFmt w:val="lowerLetter"/>
      <w:lvlText w:val="%1."/>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B88AF9BE">
      <w:start w:val="1"/>
      <w:numFmt w:val="lowerRoman"/>
      <w:lvlText w:val="%2."/>
      <w:lvlJc w:val="left"/>
      <w:pPr>
        <w:ind w:left="23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ED0F628">
      <w:start w:val="1"/>
      <w:numFmt w:val="lowerRoman"/>
      <w:lvlText w:val="%3"/>
      <w:lvlJc w:val="left"/>
      <w:pPr>
        <w:ind w:left="17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86A058C">
      <w:start w:val="1"/>
      <w:numFmt w:val="decimal"/>
      <w:lvlText w:val="%4"/>
      <w:lvlJc w:val="left"/>
      <w:pPr>
        <w:ind w:left="25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9EC060E">
      <w:start w:val="1"/>
      <w:numFmt w:val="lowerLetter"/>
      <w:lvlText w:val="%5"/>
      <w:lvlJc w:val="left"/>
      <w:pPr>
        <w:ind w:left="323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4A21380">
      <w:start w:val="1"/>
      <w:numFmt w:val="lowerRoman"/>
      <w:lvlText w:val="%6"/>
      <w:lvlJc w:val="left"/>
      <w:pPr>
        <w:ind w:left="39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35669DE">
      <w:start w:val="1"/>
      <w:numFmt w:val="decimal"/>
      <w:lvlText w:val="%7"/>
      <w:lvlJc w:val="left"/>
      <w:pPr>
        <w:ind w:left="46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E640B46">
      <w:start w:val="1"/>
      <w:numFmt w:val="lowerLetter"/>
      <w:lvlText w:val="%8"/>
      <w:lvlJc w:val="left"/>
      <w:pPr>
        <w:ind w:left="53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7465CC6">
      <w:start w:val="1"/>
      <w:numFmt w:val="lowerRoman"/>
      <w:lvlText w:val="%9"/>
      <w:lvlJc w:val="left"/>
      <w:pPr>
        <w:ind w:left="61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4" w15:restartNumberingAfterBreak="0">
    <w:nsid w:val="3D46768B"/>
    <w:multiLevelType w:val="hybridMultilevel"/>
    <w:tmpl w:val="E5FEC4AA"/>
    <w:lvl w:ilvl="0" w:tplc="4DEEFC7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FB6CA7A">
      <w:start w:val="1"/>
      <w:numFmt w:val="lowerLetter"/>
      <w:lvlText w:val="%2"/>
      <w:lvlJc w:val="left"/>
      <w:pPr>
        <w:ind w:left="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8484E82">
      <w:start w:val="1"/>
      <w:numFmt w:val="lowerRoman"/>
      <w:lvlText w:val="%3"/>
      <w:lvlJc w:val="left"/>
      <w:pPr>
        <w:ind w:left="1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D4C8F44">
      <w:start w:val="1"/>
      <w:numFmt w:val="decimal"/>
      <w:lvlText w:val="%4"/>
      <w:lvlJc w:val="left"/>
      <w:pPr>
        <w:ind w:left="1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A50226A">
      <w:start w:val="1"/>
      <w:numFmt w:val="lowerLetter"/>
      <w:lvlText w:val="%5"/>
      <w:lvlJc w:val="left"/>
      <w:pPr>
        <w:ind w:left="2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C6A167C">
      <w:start w:val="1"/>
      <w:numFmt w:val="lowerRoman"/>
      <w:lvlText w:val="%6"/>
      <w:lvlJc w:val="left"/>
      <w:pPr>
        <w:ind w:left="2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3920854">
      <w:start w:val="1"/>
      <w:numFmt w:val="decimal"/>
      <w:lvlRestart w:val="0"/>
      <w:lvlText w:val="%7."/>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BCC0EE0">
      <w:start w:val="1"/>
      <w:numFmt w:val="lowerLetter"/>
      <w:lvlText w:val="%8"/>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CB6C884">
      <w:start w:val="1"/>
      <w:numFmt w:val="lowerRoman"/>
      <w:lvlText w:val="%9"/>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5" w15:restartNumberingAfterBreak="0">
    <w:nsid w:val="3E0917A2"/>
    <w:multiLevelType w:val="hybridMultilevel"/>
    <w:tmpl w:val="A5BCBD50"/>
    <w:lvl w:ilvl="0" w:tplc="5F3CEE3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B201532">
      <w:start w:val="1"/>
      <w:numFmt w:val="lowerLetter"/>
      <w:lvlText w:val="%2"/>
      <w:lvlJc w:val="left"/>
      <w:pPr>
        <w:ind w:left="8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94CC99A">
      <w:start w:val="1"/>
      <w:numFmt w:val="lowerRoman"/>
      <w:lvlText w:val="%3"/>
      <w:lvlJc w:val="left"/>
      <w:pPr>
        <w:ind w:left="14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8589978">
      <w:start w:val="1"/>
      <w:numFmt w:val="decimal"/>
      <w:lvlText w:val="%4"/>
      <w:lvlJc w:val="left"/>
      <w:pPr>
        <w:ind w:left="194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DB0DB98">
      <w:start w:val="1"/>
      <w:numFmt w:val="lowerLetter"/>
      <w:lvlText w:val="%5"/>
      <w:lvlJc w:val="left"/>
      <w:pPr>
        <w:ind w:left="24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298A1DA">
      <w:start w:val="1"/>
      <w:numFmt w:val="decimal"/>
      <w:lvlRestart w:val="0"/>
      <w:lvlText w:val="%6."/>
      <w:lvlJc w:val="left"/>
      <w:pPr>
        <w:ind w:left="26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E022894">
      <w:start w:val="1"/>
      <w:numFmt w:val="decimal"/>
      <w:lvlText w:val="%7"/>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A34363A">
      <w:start w:val="1"/>
      <w:numFmt w:val="lowerLetter"/>
      <w:lvlText w:val="%8"/>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61628B0">
      <w:start w:val="1"/>
      <w:numFmt w:val="lowerRoman"/>
      <w:lvlText w:val="%9"/>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6" w15:restartNumberingAfterBreak="0">
    <w:nsid w:val="3EC140F8"/>
    <w:multiLevelType w:val="hybridMultilevel"/>
    <w:tmpl w:val="5BCC2442"/>
    <w:lvl w:ilvl="0" w:tplc="80328A8C">
      <w:start w:val="1"/>
      <w:numFmt w:val="lowerLetter"/>
      <w:lvlText w:val="%1."/>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E884236">
      <w:start w:val="1"/>
      <w:numFmt w:val="lowerRoman"/>
      <w:lvlText w:val="%2."/>
      <w:lvlJc w:val="left"/>
      <w:pPr>
        <w:ind w:left="233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F324FE8">
      <w:start w:val="1"/>
      <w:numFmt w:val="lowerRoman"/>
      <w:lvlText w:val="%3"/>
      <w:lvlJc w:val="left"/>
      <w:pPr>
        <w:ind w:left="30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F26800A">
      <w:start w:val="1"/>
      <w:numFmt w:val="decimal"/>
      <w:lvlText w:val="%4"/>
      <w:lvlJc w:val="left"/>
      <w:pPr>
        <w:ind w:left="37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FA65AAE">
      <w:start w:val="1"/>
      <w:numFmt w:val="lowerLetter"/>
      <w:lvlText w:val="%5"/>
      <w:lvlJc w:val="left"/>
      <w:pPr>
        <w:ind w:left="44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5D8526C">
      <w:start w:val="1"/>
      <w:numFmt w:val="lowerRoman"/>
      <w:lvlText w:val="%6"/>
      <w:lvlJc w:val="left"/>
      <w:pPr>
        <w:ind w:left="51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AB8AC80">
      <w:start w:val="1"/>
      <w:numFmt w:val="decimal"/>
      <w:lvlText w:val="%7"/>
      <w:lvlJc w:val="left"/>
      <w:pPr>
        <w:ind w:left="58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DACB596">
      <w:start w:val="1"/>
      <w:numFmt w:val="lowerLetter"/>
      <w:lvlText w:val="%8"/>
      <w:lvlJc w:val="left"/>
      <w:pPr>
        <w:ind w:left="66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8C05046">
      <w:start w:val="1"/>
      <w:numFmt w:val="lowerRoman"/>
      <w:lvlText w:val="%9"/>
      <w:lvlJc w:val="left"/>
      <w:pPr>
        <w:ind w:left="73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7" w15:restartNumberingAfterBreak="0">
    <w:nsid w:val="3FDF0CB5"/>
    <w:multiLevelType w:val="hybridMultilevel"/>
    <w:tmpl w:val="36F4C070"/>
    <w:lvl w:ilvl="0" w:tplc="2904D85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0D2A090">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9388E84">
      <w:start w:val="1"/>
      <w:numFmt w:val="decimal"/>
      <w:lvlRestart w:val="0"/>
      <w:lvlText w:val="%3."/>
      <w:lvlJc w:val="left"/>
      <w:pPr>
        <w:ind w:left="26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A28A83E">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138FDB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F06A8A2">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76AD68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B04B080">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FEE62F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8" w15:restartNumberingAfterBreak="0">
    <w:nsid w:val="3FFA297B"/>
    <w:multiLevelType w:val="hybridMultilevel"/>
    <w:tmpl w:val="359065A4"/>
    <w:lvl w:ilvl="0" w:tplc="D1BEF324">
      <w:start w:val="6"/>
      <w:numFmt w:val="lowerRoman"/>
      <w:lvlText w:val="%1."/>
      <w:lvlJc w:val="left"/>
      <w:pPr>
        <w:ind w:left="23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B621C32">
      <w:start w:val="1"/>
      <w:numFmt w:val="decimal"/>
      <w:lvlText w:val="%2."/>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3E08CA6">
      <w:start w:val="1"/>
      <w:numFmt w:val="lowerRoman"/>
      <w:lvlText w:val="%3"/>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AF8F816">
      <w:start w:val="1"/>
      <w:numFmt w:val="decimal"/>
      <w:lvlText w:val="%4"/>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1A0C242">
      <w:start w:val="1"/>
      <w:numFmt w:val="lowerLetter"/>
      <w:lvlText w:val="%5"/>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CB8D674">
      <w:start w:val="1"/>
      <w:numFmt w:val="lowerRoman"/>
      <w:lvlText w:val="%6"/>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0CC8CE4">
      <w:start w:val="1"/>
      <w:numFmt w:val="decimal"/>
      <w:lvlText w:val="%7"/>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BF01934">
      <w:start w:val="1"/>
      <w:numFmt w:val="lowerLetter"/>
      <w:lvlText w:val="%8"/>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9A2DD14">
      <w:start w:val="1"/>
      <w:numFmt w:val="lowerRoman"/>
      <w:lvlText w:val="%9"/>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9" w15:restartNumberingAfterBreak="0">
    <w:nsid w:val="419A60E3"/>
    <w:multiLevelType w:val="hybridMultilevel"/>
    <w:tmpl w:val="6F383790"/>
    <w:lvl w:ilvl="0" w:tplc="0114DF5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C3E7878">
      <w:start w:val="1"/>
      <w:numFmt w:val="lowerLetter"/>
      <w:lvlText w:val="%2"/>
      <w:lvlJc w:val="left"/>
      <w:pPr>
        <w:ind w:left="8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114D7BE">
      <w:start w:val="1"/>
      <w:numFmt w:val="lowerRoman"/>
      <w:lvlText w:val="%3"/>
      <w:lvlJc w:val="left"/>
      <w:pPr>
        <w:ind w:left="13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498C5FC">
      <w:start w:val="1"/>
      <w:numFmt w:val="decimal"/>
      <w:lvlText w:val="%4"/>
      <w:lvlJc w:val="left"/>
      <w:pPr>
        <w:ind w:left="18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364FF98">
      <w:start w:val="1"/>
      <w:numFmt w:val="decimal"/>
      <w:lvlRestart w:val="0"/>
      <w:lvlText w:val="%5."/>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744085E">
      <w:start w:val="1"/>
      <w:numFmt w:val="lowerRoman"/>
      <w:lvlText w:val="%6"/>
      <w:lvlJc w:val="left"/>
      <w:pPr>
        <w:ind w:left="30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D90940A">
      <w:start w:val="1"/>
      <w:numFmt w:val="decimal"/>
      <w:lvlText w:val="%7"/>
      <w:lvlJc w:val="left"/>
      <w:pPr>
        <w:ind w:left="37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2AE3F06">
      <w:start w:val="1"/>
      <w:numFmt w:val="lowerLetter"/>
      <w:lvlText w:val="%8"/>
      <w:lvlJc w:val="left"/>
      <w:pPr>
        <w:ind w:left="44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C5CFC0C">
      <w:start w:val="1"/>
      <w:numFmt w:val="lowerRoman"/>
      <w:lvlText w:val="%9"/>
      <w:lvlJc w:val="left"/>
      <w:pPr>
        <w:ind w:left="51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0" w15:restartNumberingAfterBreak="0">
    <w:nsid w:val="42980942"/>
    <w:multiLevelType w:val="hybridMultilevel"/>
    <w:tmpl w:val="92403E90"/>
    <w:lvl w:ilvl="0" w:tplc="895887B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96E81C2">
      <w:start w:val="1"/>
      <w:numFmt w:val="lowerLetter"/>
      <w:lvlText w:val="%2"/>
      <w:lvlJc w:val="left"/>
      <w:pPr>
        <w:ind w:left="66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236D092">
      <w:start w:val="1"/>
      <w:numFmt w:val="lowerRoman"/>
      <w:lvlText w:val="%3"/>
      <w:lvlJc w:val="left"/>
      <w:pPr>
        <w:ind w:left="97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826BF4A">
      <w:start w:val="1"/>
      <w:numFmt w:val="decimal"/>
      <w:lvlText w:val="%4"/>
      <w:lvlJc w:val="left"/>
      <w:pPr>
        <w:ind w:left="12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6B2519A">
      <w:start w:val="1"/>
      <w:numFmt w:val="lowerLetter"/>
      <w:lvlText w:val="%5"/>
      <w:lvlJc w:val="left"/>
      <w:pPr>
        <w:ind w:left="15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6E42016">
      <w:start w:val="1"/>
      <w:numFmt w:val="lowerRoman"/>
      <w:lvlText w:val="%6"/>
      <w:lvlJc w:val="left"/>
      <w:pPr>
        <w:ind w:left="19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2CED976">
      <w:start w:val="1"/>
      <w:numFmt w:val="decimal"/>
      <w:lvlText w:val="%7"/>
      <w:lvlJc w:val="left"/>
      <w:pPr>
        <w:ind w:left="22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8DE59EA">
      <w:start w:val="1"/>
      <w:numFmt w:val="lowerLetter"/>
      <w:lvlRestart w:val="0"/>
      <w:lvlText w:val="%8."/>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AC8B06C">
      <w:start w:val="1"/>
      <w:numFmt w:val="lowerRoman"/>
      <w:lvlText w:val="%9"/>
      <w:lvlJc w:val="left"/>
      <w:pPr>
        <w:ind w:left="32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1" w15:restartNumberingAfterBreak="0">
    <w:nsid w:val="4368215C"/>
    <w:multiLevelType w:val="hybridMultilevel"/>
    <w:tmpl w:val="FADC7AD0"/>
    <w:lvl w:ilvl="0" w:tplc="E5B031F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F903A8C">
      <w:start w:val="1"/>
      <w:numFmt w:val="lowerLetter"/>
      <w:lvlText w:val="%2"/>
      <w:lvlJc w:val="left"/>
      <w:pPr>
        <w:ind w:left="7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31C3798">
      <w:start w:val="1"/>
      <w:numFmt w:val="lowerRoman"/>
      <w:lvlText w:val="%3"/>
      <w:lvlJc w:val="left"/>
      <w:pPr>
        <w:ind w:left="12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7587D60">
      <w:start w:val="1"/>
      <w:numFmt w:val="decimal"/>
      <w:lvlText w:val="%4"/>
      <w:lvlJc w:val="left"/>
      <w:pPr>
        <w:ind w:left="16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B24F0DC">
      <w:start w:val="1"/>
      <w:numFmt w:val="lowerLetter"/>
      <w:lvlText w:val="%5"/>
      <w:lvlJc w:val="left"/>
      <w:pPr>
        <w:ind w:left="20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9EABEE6">
      <w:start w:val="1"/>
      <w:numFmt w:val="decimal"/>
      <w:lvlRestart w:val="0"/>
      <w:lvlText w:val="%6."/>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31A47C2">
      <w:start w:val="1"/>
      <w:numFmt w:val="decimal"/>
      <w:lvlText w:val="%7"/>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2B46124">
      <w:start w:val="1"/>
      <w:numFmt w:val="lowerLetter"/>
      <w:lvlText w:val="%8"/>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AD0E12C">
      <w:start w:val="1"/>
      <w:numFmt w:val="lowerRoman"/>
      <w:lvlText w:val="%9"/>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2" w15:restartNumberingAfterBreak="0">
    <w:nsid w:val="45DF4A8B"/>
    <w:multiLevelType w:val="hybridMultilevel"/>
    <w:tmpl w:val="D07007A8"/>
    <w:lvl w:ilvl="0" w:tplc="FEC6C0A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0E68022">
      <w:start w:val="1"/>
      <w:numFmt w:val="lowerLetter"/>
      <w:lvlText w:val="%2"/>
      <w:lvlJc w:val="left"/>
      <w:pPr>
        <w:ind w:left="59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D78A058">
      <w:start w:val="1"/>
      <w:numFmt w:val="lowerRoman"/>
      <w:lvlText w:val="%3"/>
      <w:lvlJc w:val="left"/>
      <w:pPr>
        <w:ind w:left="83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B4E267A">
      <w:start w:val="1"/>
      <w:numFmt w:val="lowerRoman"/>
      <w:lvlRestart w:val="0"/>
      <w:lvlText w:val="%4."/>
      <w:lvlJc w:val="left"/>
      <w:pPr>
        <w:ind w:left="233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47E4396">
      <w:start w:val="1"/>
      <w:numFmt w:val="lowerLetter"/>
      <w:lvlText w:val="%5"/>
      <w:lvlJc w:val="left"/>
      <w:pPr>
        <w:ind w:left="179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F0E8A96">
      <w:start w:val="1"/>
      <w:numFmt w:val="lowerRoman"/>
      <w:lvlText w:val="%6"/>
      <w:lvlJc w:val="left"/>
      <w:pPr>
        <w:ind w:left="251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50ED424">
      <w:start w:val="1"/>
      <w:numFmt w:val="decimal"/>
      <w:lvlText w:val="%7"/>
      <w:lvlJc w:val="left"/>
      <w:pPr>
        <w:ind w:left="323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B169D48">
      <w:start w:val="1"/>
      <w:numFmt w:val="lowerLetter"/>
      <w:lvlText w:val="%8"/>
      <w:lvlJc w:val="left"/>
      <w:pPr>
        <w:ind w:left="395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5044A8E">
      <w:start w:val="1"/>
      <w:numFmt w:val="lowerRoman"/>
      <w:lvlText w:val="%9"/>
      <w:lvlJc w:val="left"/>
      <w:pPr>
        <w:ind w:left="467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3" w15:restartNumberingAfterBreak="0">
    <w:nsid w:val="464D3428"/>
    <w:multiLevelType w:val="hybridMultilevel"/>
    <w:tmpl w:val="57B29B9C"/>
    <w:lvl w:ilvl="0" w:tplc="15F252C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1E46EDA">
      <w:start w:val="1"/>
      <w:numFmt w:val="lowerLetter"/>
      <w:lvlText w:val="%2"/>
      <w:lvlJc w:val="left"/>
      <w:pPr>
        <w:ind w:left="157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9A2B37A">
      <w:start w:val="1"/>
      <w:numFmt w:val="lowerRoman"/>
      <w:lvlText w:val="%3"/>
      <w:lvlJc w:val="left"/>
      <w:pPr>
        <w:ind w:left="278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CD0CB26">
      <w:start w:val="1"/>
      <w:numFmt w:val="lowerRoman"/>
      <w:lvlRestart w:val="0"/>
      <w:lvlText w:val="%4."/>
      <w:lvlJc w:val="left"/>
      <w:pPr>
        <w:ind w:left="34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18A4BC8">
      <w:start w:val="1"/>
      <w:numFmt w:val="lowerLetter"/>
      <w:lvlText w:val="%5"/>
      <w:lvlJc w:val="left"/>
      <w:pPr>
        <w:ind w:left="47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270D7DA">
      <w:start w:val="1"/>
      <w:numFmt w:val="lowerRoman"/>
      <w:lvlText w:val="%6"/>
      <w:lvlJc w:val="left"/>
      <w:pPr>
        <w:ind w:left="54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8D0BE00">
      <w:start w:val="1"/>
      <w:numFmt w:val="decimal"/>
      <w:lvlText w:val="%7"/>
      <w:lvlJc w:val="left"/>
      <w:pPr>
        <w:ind w:left="615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B967334">
      <w:start w:val="1"/>
      <w:numFmt w:val="lowerLetter"/>
      <w:lvlText w:val="%8"/>
      <w:lvlJc w:val="left"/>
      <w:pPr>
        <w:ind w:left="68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01026A6">
      <w:start w:val="1"/>
      <w:numFmt w:val="lowerRoman"/>
      <w:lvlText w:val="%9"/>
      <w:lvlJc w:val="left"/>
      <w:pPr>
        <w:ind w:left="75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4" w15:restartNumberingAfterBreak="0">
    <w:nsid w:val="46945531"/>
    <w:multiLevelType w:val="hybridMultilevel"/>
    <w:tmpl w:val="EAC88828"/>
    <w:lvl w:ilvl="0" w:tplc="D63C76D8">
      <w:start w:val="1"/>
      <w:numFmt w:val="lowerLetter"/>
      <w:lvlRestart w:val="0"/>
      <w:lvlText w:val="%1."/>
      <w:lvlJc w:val="left"/>
      <w:pPr>
        <w:ind w:left="305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470D56C">
      <w:start w:val="1"/>
      <w:numFmt w:val="lowerLetter"/>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644EE2C">
      <w:start w:val="1"/>
      <w:numFmt w:val="lowerRoman"/>
      <w:lvlText w:val="%3"/>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9EA3C06">
      <w:start w:val="1"/>
      <w:numFmt w:val="decimal"/>
      <w:lvlText w:val="%4"/>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BC010B4">
      <w:start w:val="1"/>
      <w:numFmt w:val="lowerLetter"/>
      <w:lvlText w:val="%5"/>
      <w:lvlJc w:val="left"/>
      <w:pPr>
        <w:ind w:left="6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73A51E2">
      <w:start w:val="1"/>
      <w:numFmt w:val="lowerRoman"/>
      <w:lvlText w:val="%6"/>
      <w:lvlJc w:val="left"/>
      <w:pPr>
        <w:ind w:left="73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C34FD04">
      <w:start w:val="1"/>
      <w:numFmt w:val="decimal"/>
      <w:lvlText w:val="%7"/>
      <w:lvlJc w:val="left"/>
      <w:pPr>
        <w:ind w:left="80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A1024D0">
      <w:start w:val="1"/>
      <w:numFmt w:val="lowerLetter"/>
      <w:lvlText w:val="%8"/>
      <w:lvlJc w:val="left"/>
      <w:pPr>
        <w:ind w:left="87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4E22526">
      <w:start w:val="1"/>
      <w:numFmt w:val="lowerRoman"/>
      <w:lvlText w:val="%9"/>
      <w:lvlJc w:val="left"/>
      <w:pPr>
        <w:ind w:left="94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5" w15:restartNumberingAfterBreak="0">
    <w:nsid w:val="46E04533"/>
    <w:multiLevelType w:val="hybridMultilevel"/>
    <w:tmpl w:val="EDBE3A86"/>
    <w:lvl w:ilvl="0" w:tplc="A822B01A">
      <w:start w:val="3"/>
      <w:numFmt w:val="lowerLetter"/>
      <w:lvlText w:val="%1."/>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E64AA04">
      <w:start w:val="1"/>
      <w:numFmt w:val="lowerRoman"/>
      <w:lvlText w:val="%2."/>
      <w:lvlJc w:val="left"/>
      <w:pPr>
        <w:ind w:left="44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3F66C78">
      <w:start w:val="1"/>
      <w:numFmt w:val="decimal"/>
      <w:lvlText w:val="%3."/>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FC49D94">
      <w:start w:val="1"/>
      <w:numFmt w:val="decimal"/>
      <w:lvlText w:val="%4"/>
      <w:lvlJc w:val="left"/>
      <w:pPr>
        <w:ind w:left="40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8D6932C">
      <w:start w:val="1"/>
      <w:numFmt w:val="lowerLetter"/>
      <w:lvlText w:val="%5"/>
      <w:lvlJc w:val="left"/>
      <w:pPr>
        <w:ind w:left="4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6C846CA">
      <w:start w:val="1"/>
      <w:numFmt w:val="lowerRoman"/>
      <w:lvlText w:val="%6"/>
      <w:lvlJc w:val="left"/>
      <w:pPr>
        <w:ind w:left="5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C32CF3A">
      <w:start w:val="1"/>
      <w:numFmt w:val="decimal"/>
      <w:lvlText w:val="%7"/>
      <w:lvlJc w:val="left"/>
      <w:pPr>
        <w:ind w:left="6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1C0AE0C">
      <w:start w:val="1"/>
      <w:numFmt w:val="lowerLetter"/>
      <w:lvlText w:val="%8"/>
      <w:lvlJc w:val="left"/>
      <w:pPr>
        <w:ind w:left="6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170C49A">
      <w:start w:val="1"/>
      <w:numFmt w:val="lowerRoman"/>
      <w:lvlText w:val="%9"/>
      <w:lvlJc w:val="left"/>
      <w:pPr>
        <w:ind w:left="7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6" w15:restartNumberingAfterBreak="0">
    <w:nsid w:val="4A1D0EC4"/>
    <w:multiLevelType w:val="hybridMultilevel"/>
    <w:tmpl w:val="4690694E"/>
    <w:lvl w:ilvl="0" w:tplc="49F2330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9EA192C">
      <w:start w:val="1"/>
      <w:numFmt w:val="lowerLetter"/>
      <w:lvlText w:val="%2"/>
      <w:lvlJc w:val="left"/>
      <w:pPr>
        <w:ind w:left="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61C4E54">
      <w:start w:val="1"/>
      <w:numFmt w:val="lowerRoman"/>
      <w:lvlText w:val="%3"/>
      <w:lvlJc w:val="left"/>
      <w:pPr>
        <w:ind w:left="1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FDAE9DC">
      <w:start w:val="1"/>
      <w:numFmt w:val="decimal"/>
      <w:lvlRestart w:val="0"/>
      <w:lvlText w:val="%4."/>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388F7C0">
      <w:start w:val="1"/>
      <w:numFmt w:val="lowerLetter"/>
      <w:lvlText w:val="%5"/>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79CE60E">
      <w:start w:val="1"/>
      <w:numFmt w:val="lowerRoman"/>
      <w:lvlText w:val="%6"/>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712335A">
      <w:start w:val="1"/>
      <w:numFmt w:val="decimal"/>
      <w:lvlText w:val="%7"/>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FD65EBA">
      <w:start w:val="1"/>
      <w:numFmt w:val="lowerLetter"/>
      <w:lvlText w:val="%8"/>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52C6100">
      <w:start w:val="1"/>
      <w:numFmt w:val="lowerRoman"/>
      <w:lvlText w:val="%9"/>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7" w15:restartNumberingAfterBreak="0">
    <w:nsid w:val="4B930F1F"/>
    <w:multiLevelType w:val="hybridMultilevel"/>
    <w:tmpl w:val="7FC049EA"/>
    <w:lvl w:ilvl="0" w:tplc="1FF8E96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0329DA0">
      <w:start w:val="1"/>
      <w:numFmt w:val="lowerLetter"/>
      <w:lvlText w:val="%2"/>
      <w:lvlJc w:val="left"/>
      <w:pPr>
        <w:ind w:left="132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92CF62A">
      <w:start w:val="1"/>
      <w:numFmt w:val="lowerRoman"/>
      <w:lvlRestart w:val="0"/>
      <w:lvlText w:val="%3."/>
      <w:lvlJc w:val="left"/>
      <w:pPr>
        <w:ind w:left="227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7808A5E">
      <w:start w:val="1"/>
      <w:numFmt w:val="decimal"/>
      <w:lvlText w:val="%4"/>
      <w:lvlJc w:val="left"/>
      <w:pPr>
        <w:ind w:left="300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C109364">
      <w:start w:val="1"/>
      <w:numFmt w:val="lowerLetter"/>
      <w:lvlText w:val="%5"/>
      <w:lvlJc w:val="left"/>
      <w:pPr>
        <w:ind w:left="37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70EE7AC">
      <w:start w:val="1"/>
      <w:numFmt w:val="lowerRoman"/>
      <w:lvlText w:val="%6"/>
      <w:lvlJc w:val="left"/>
      <w:pPr>
        <w:ind w:left="44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55ED454">
      <w:start w:val="1"/>
      <w:numFmt w:val="decimal"/>
      <w:lvlText w:val="%7"/>
      <w:lvlJc w:val="left"/>
      <w:pPr>
        <w:ind w:left="516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40E490C">
      <w:start w:val="1"/>
      <w:numFmt w:val="lowerLetter"/>
      <w:lvlText w:val="%8"/>
      <w:lvlJc w:val="left"/>
      <w:pPr>
        <w:ind w:left="588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30A3130">
      <w:start w:val="1"/>
      <w:numFmt w:val="lowerRoman"/>
      <w:lvlText w:val="%9"/>
      <w:lvlJc w:val="left"/>
      <w:pPr>
        <w:ind w:left="660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8" w15:restartNumberingAfterBreak="0">
    <w:nsid w:val="4BF12F9C"/>
    <w:multiLevelType w:val="hybridMultilevel"/>
    <w:tmpl w:val="6FB85A8E"/>
    <w:lvl w:ilvl="0" w:tplc="8F66E206">
      <w:start w:val="1"/>
      <w:numFmt w:val="decimal"/>
      <w:lvlText w:val="%1"/>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0A0C774">
      <w:start w:val="1"/>
      <w:numFmt w:val="lowerLetter"/>
      <w:lvlText w:val="%2"/>
      <w:lvlJc w:val="left"/>
      <w:pPr>
        <w:ind w:left="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E10E47A">
      <w:start w:val="1"/>
      <w:numFmt w:val="lowerLetter"/>
      <w:lvlRestart w:val="0"/>
      <w:lvlText w:val="%3."/>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CC3CB51A">
      <w:start w:val="1"/>
      <w:numFmt w:val="decimal"/>
      <w:lvlText w:val="%4"/>
      <w:lvlJc w:val="left"/>
      <w:pPr>
        <w:ind w:left="22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4F06F532">
      <w:start w:val="1"/>
      <w:numFmt w:val="lowerLetter"/>
      <w:lvlText w:val="%5"/>
      <w:lvlJc w:val="left"/>
      <w:pPr>
        <w:ind w:left="30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1ECA99C6">
      <w:start w:val="1"/>
      <w:numFmt w:val="lowerRoman"/>
      <w:lvlText w:val="%6"/>
      <w:lvlJc w:val="left"/>
      <w:pPr>
        <w:ind w:left="37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CF24AB0">
      <w:start w:val="1"/>
      <w:numFmt w:val="decimal"/>
      <w:lvlText w:val="%7"/>
      <w:lvlJc w:val="left"/>
      <w:pPr>
        <w:ind w:left="4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0C29872">
      <w:start w:val="1"/>
      <w:numFmt w:val="lowerLetter"/>
      <w:lvlText w:val="%8"/>
      <w:lvlJc w:val="left"/>
      <w:pPr>
        <w:ind w:left="5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1F20A84">
      <w:start w:val="1"/>
      <w:numFmt w:val="lowerRoman"/>
      <w:lvlText w:val="%9"/>
      <w:lvlJc w:val="left"/>
      <w:pPr>
        <w:ind w:left="5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59" w15:restartNumberingAfterBreak="0">
    <w:nsid w:val="4E3338F3"/>
    <w:multiLevelType w:val="hybridMultilevel"/>
    <w:tmpl w:val="1136B668"/>
    <w:lvl w:ilvl="0" w:tplc="6416238C">
      <w:start w:val="1"/>
      <w:numFmt w:val="lowerLetter"/>
      <w:lvlText w:val="%1."/>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F95A842A">
      <w:start w:val="1"/>
      <w:numFmt w:val="lowerRoman"/>
      <w:lvlText w:val="%2."/>
      <w:lvlJc w:val="left"/>
      <w:pPr>
        <w:ind w:left="23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2F40BC0">
      <w:start w:val="1"/>
      <w:numFmt w:val="decimal"/>
      <w:lvlText w:val="%3."/>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E72270A">
      <w:start w:val="1"/>
      <w:numFmt w:val="decimal"/>
      <w:lvlText w:val="%4"/>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D72FE92">
      <w:start w:val="1"/>
      <w:numFmt w:val="lowerLetter"/>
      <w:lvlText w:val="%5"/>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34686BE">
      <w:start w:val="1"/>
      <w:numFmt w:val="lowerRoman"/>
      <w:lvlText w:val="%6"/>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732E518">
      <w:start w:val="1"/>
      <w:numFmt w:val="decimal"/>
      <w:lvlText w:val="%7"/>
      <w:lvlJc w:val="left"/>
      <w:pPr>
        <w:ind w:left="5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4E2FB24">
      <w:start w:val="1"/>
      <w:numFmt w:val="lowerLetter"/>
      <w:lvlText w:val="%8"/>
      <w:lvlJc w:val="left"/>
      <w:pPr>
        <w:ind w:left="6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A1CCCCE">
      <w:start w:val="1"/>
      <w:numFmt w:val="lowerRoman"/>
      <w:lvlText w:val="%9"/>
      <w:lvlJc w:val="left"/>
      <w:pPr>
        <w:ind w:left="7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0" w15:restartNumberingAfterBreak="0">
    <w:nsid w:val="4F831454"/>
    <w:multiLevelType w:val="hybridMultilevel"/>
    <w:tmpl w:val="2D8482E4"/>
    <w:lvl w:ilvl="0" w:tplc="0BAAC358">
      <w:start w:val="1"/>
      <w:numFmt w:val="bullet"/>
      <w:lvlText w:val="•"/>
      <w:lvlJc w:val="left"/>
      <w:pPr>
        <w:ind w:left="360"/>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1" w:tplc="A9966AE6">
      <w:start w:val="1"/>
      <w:numFmt w:val="bullet"/>
      <w:lvlText w:val="o"/>
      <w:lvlJc w:val="left"/>
      <w:pPr>
        <w:ind w:left="911"/>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2" w:tplc="68BAFF20">
      <w:start w:val="1"/>
      <w:numFmt w:val="bullet"/>
      <w:lvlText w:val="▪"/>
      <w:lvlJc w:val="left"/>
      <w:pPr>
        <w:ind w:left="1461"/>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3" w:tplc="0B7CF75A">
      <w:start w:val="1"/>
      <w:numFmt w:val="bullet"/>
      <w:lvlRestart w:val="0"/>
      <w:lvlText w:val="o"/>
      <w:lvlJc w:val="left"/>
      <w:pPr>
        <w:ind w:left="166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4" w:tplc="CA3E4FE4">
      <w:start w:val="1"/>
      <w:numFmt w:val="bullet"/>
      <w:lvlText w:val="o"/>
      <w:lvlJc w:val="left"/>
      <w:pPr>
        <w:ind w:left="273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5" w:tplc="40429AE8">
      <w:start w:val="1"/>
      <w:numFmt w:val="bullet"/>
      <w:lvlText w:val="▪"/>
      <w:lvlJc w:val="left"/>
      <w:pPr>
        <w:ind w:left="345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6" w:tplc="5E14816C">
      <w:start w:val="1"/>
      <w:numFmt w:val="bullet"/>
      <w:lvlText w:val="•"/>
      <w:lvlJc w:val="left"/>
      <w:pPr>
        <w:ind w:left="417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7" w:tplc="79B8E7A8">
      <w:start w:val="1"/>
      <w:numFmt w:val="bullet"/>
      <w:lvlText w:val="o"/>
      <w:lvlJc w:val="left"/>
      <w:pPr>
        <w:ind w:left="489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8" w:tplc="ABA082AC">
      <w:start w:val="1"/>
      <w:numFmt w:val="bullet"/>
      <w:lvlText w:val="▪"/>
      <w:lvlJc w:val="left"/>
      <w:pPr>
        <w:ind w:left="561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abstractNum>
  <w:abstractNum w:abstractNumId="61" w15:restartNumberingAfterBreak="0">
    <w:nsid w:val="52096B5D"/>
    <w:multiLevelType w:val="hybridMultilevel"/>
    <w:tmpl w:val="59825E8E"/>
    <w:lvl w:ilvl="0" w:tplc="01E4D72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F5225A8">
      <w:start w:val="1"/>
      <w:numFmt w:val="lowerLetter"/>
      <w:lvlText w:val="%2"/>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36CC4AE">
      <w:start w:val="1"/>
      <w:numFmt w:val="lowerLetter"/>
      <w:lvlRestart w:val="0"/>
      <w:lvlText w:val="%3."/>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32E3110">
      <w:start w:val="1"/>
      <w:numFmt w:val="decimal"/>
      <w:lvlText w:val="%4"/>
      <w:lvlJc w:val="left"/>
      <w:pPr>
        <w:ind w:left="39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87C3E86">
      <w:start w:val="1"/>
      <w:numFmt w:val="lowerLetter"/>
      <w:lvlText w:val="%5"/>
      <w:lvlJc w:val="left"/>
      <w:pPr>
        <w:ind w:left="46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C1E502A">
      <w:start w:val="1"/>
      <w:numFmt w:val="lowerRoman"/>
      <w:lvlText w:val="%6"/>
      <w:lvlJc w:val="left"/>
      <w:pPr>
        <w:ind w:left="54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EA4E8AA">
      <w:start w:val="1"/>
      <w:numFmt w:val="decimal"/>
      <w:lvlText w:val="%7"/>
      <w:lvlJc w:val="left"/>
      <w:pPr>
        <w:ind w:left="61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5708C66">
      <w:start w:val="1"/>
      <w:numFmt w:val="lowerLetter"/>
      <w:lvlText w:val="%8"/>
      <w:lvlJc w:val="left"/>
      <w:pPr>
        <w:ind w:left="68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5A6AC6A">
      <w:start w:val="1"/>
      <w:numFmt w:val="lowerRoman"/>
      <w:lvlText w:val="%9"/>
      <w:lvlJc w:val="left"/>
      <w:pPr>
        <w:ind w:left="75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2" w15:restartNumberingAfterBreak="0">
    <w:nsid w:val="56BD6543"/>
    <w:multiLevelType w:val="hybridMultilevel"/>
    <w:tmpl w:val="0CE4C580"/>
    <w:lvl w:ilvl="0" w:tplc="70642A10">
      <w:start w:val="1"/>
      <w:numFmt w:val="decimal"/>
      <w:lvlText w:val="%1)"/>
      <w:lvlJc w:val="left"/>
      <w:pPr>
        <w:ind w:left="864"/>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1" w:tplc="106654FE">
      <w:start w:val="1"/>
      <w:numFmt w:val="lowerLetter"/>
      <w:lvlText w:val="%2"/>
      <w:lvlJc w:val="left"/>
      <w:pPr>
        <w:ind w:left="1591"/>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2" w:tplc="15280496">
      <w:start w:val="1"/>
      <w:numFmt w:val="lowerRoman"/>
      <w:lvlText w:val="%3"/>
      <w:lvlJc w:val="left"/>
      <w:pPr>
        <w:ind w:left="2311"/>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3" w:tplc="6DD01FCA">
      <w:start w:val="1"/>
      <w:numFmt w:val="decimal"/>
      <w:lvlText w:val="%4"/>
      <w:lvlJc w:val="left"/>
      <w:pPr>
        <w:ind w:left="3031"/>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4" w:tplc="C80AAEE4">
      <w:start w:val="1"/>
      <w:numFmt w:val="lowerLetter"/>
      <w:lvlText w:val="%5"/>
      <w:lvlJc w:val="left"/>
      <w:pPr>
        <w:ind w:left="3751"/>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5" w:tplc="151E7D1C">
      <w:start w:val="1"/>
      <w:numFmt w:val="lowerRoman"/>
      <w:lvlText w:val="%6"/>
      <w:lvlJc w:val="left"/>
      <w:pPr>
        <w:ind w:left="4471"/>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6" w:tplc="1AAA5BBA">
      <w:start w:val="1"/>
      <w:numFmt w:val="decimal"/>
      <w:lvlText w:val="%7"/>
      <w:lvlJc w:val="left"/>
      <w:pPr>
        <w:ind w:left="5191"/>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7" w:tplc="4FB6817A">
      <w:start w:val="1"/>
      <w:numFmt w:val="lowerLetter"/>
      <w:lvlText w:val="%8"/>
      <w:lvlJc w:val="left"/>
      <w:pPr>
        <w:ind w:left="5911"/>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8" w:tplc="BBA2BDF2">
      <w:start w:val="1"/>
      <w:numFmt w:val="lowerRoman"/>
      <w:lvlText w:val="%9"/>
      <w:lvlJc w:val="left"/>
      <w:pPr>
        <w:ind w:left="6631"/>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abstractNum>
  <w:abstractNum w:abstractNumId="63" w15:restartNumberingAfterBreak="0">
    <w:nsid w:val="5A746694"/>
    <w:multiLevelType w:val="hybridMultilevel"/>
    <w:tmpl w:val="294E0A34"/>
    <w:lvl w:ilvl="0" w:tplc="D84EC93A">
      <w:start w:val="1"/>
      <w:numFmt w:val="decimal"/>
      <w:lvlText w:val="%1)"/>
      <w:lvlJc w:val="left"/>
      <w:pPr>
        <w:ind w:left="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3D67308">
      <w:start w:val="1"/>
      <w:numFmt w:val="lowerLetter"/>
      <w:lvlText w:val="%2"/>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8EA26C0">
      <w:start w:val="1"/>
      <w:numFmt w:val="lowerRoman"/>
      <w:lvlText w:val="%3"/>
      <w:lvlJc w:val="left"/>
      <w:pPr>
        <w:ind w:left="20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E04F4AE">
      <w:start w:val="1"/>
      <w:numFmt w:val="decimal"/>
      <w:lvlText w:val="%4"/>
      <w:lvlJc w:val="left"/>
      <w:pPr>
        <w:ind w:left="28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6E45A06">
      <w:start w:val="1"/>
      <w:numFmt w:val="lowerLetter"/>
      <w:lvlText w:val="%5"/>
      <w:lvlJc w:val="left"/>
      <w:pPr>
        <w:ind w:left="35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F60A79C">
      <w:start w:val="1"/>
      <w:numFmt w:val="lowerRoman"/>
      <w:lvlText w:val="%6"/>
      <w:lvlJc w:val="left"/>
      <w:pPr>
        <w:ind w:left="42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48EFC74">
      <w:start w:val="1"/>
      <w:numFmt w:val="decimal"/>
      <w:lvlText w:val="%7"/>
      <w:lvlJc w:val="left"/>
      <w:pPr>
        <w:ind w:left="49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24491A2">
      <w:start w:val="1"/>
      <w:numFmt w:val="lowerLetter"/>
      <w:lvlText w:val="%8"/>
      <w:lvlJc w:val="left"/>
      <w:pPr>
        <w:ind w:left="56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ADE48AE">
      <w:start w:val="1"/>
      <w:numFmt w:val="lowerRoman"/>
      <w:lvlText w:val="%9"/>
      <w:lvlJc w:val="left"/>
      <w:pPr>
        <w:ind w:left="64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4" w15:restartNumberingAfterBreak="0">
    <w:nsid w:val="5B4B24B3"/>
    <w:multiLevelType w:val="hybridMultilevel"/>
    <w:tmpl w:val="34286DFC"/>
    <w:lvl w:ilvl="0" w:tplc="F692CAC4">
      <w:start w:val="1"/>
      <w:numFmt w:val="bullet"/>
      <w:lvlText w:val="•"/>
      <w:lvlJc w:val="left"/>
      <w:pPr>
        <w:ind w:left="360"/>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1" w:tplc="4A46D5D0">
      <w:start w:val="1"/>
      <w:numFmt w:val="bullet"/>
      <w:lvlText w:val="o"/>
      <w:lvlJc w:val="left"/>
      <w:pPr>
        <w:ind w:left="911"/>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2" w:tplc="3D24EA02">
      <w:start w:val="1"/>
      <w:numFmt w:val="bullet"/>
      <w:lvlText w:val="▪"/>
      <w:lvlJc w:val="left"/>
      <w:pPr>
        <w:ind w:left="1461"/>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3" w:tplc="FE4E94D4">
      <w:start w:val="1"/>
      <w:numFmt w:val="bullet"/>
      <w:lvlRestart w:val="0"/>
      <w:lvlText w:val="o"/>
      <w:lvlJc w:val="left"/>
      <w:pPr>
        <w:ind w:left="201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4" w:tplc="16726824">
      <w:start w:val="1"/>
      <w:numFmt w:val="bullet"/>
      <w:lvlText w:val="o"/>
      <w:lvlJc w:val="left"/>
      <w:pPr>
        <w:ind w:left="273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5" w:tplc="9C946008">
      <w:start w:val="1"/>
      <w:numFmt w:val="bullet"/>
      <w:lvlText w:val="▪"/>
      <w:lvlJc w:val="left"/>
      <w:pPr>
        <w:ind w:left="345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6" w:tplc="7C8CA7A0">
      <w:start w:val="1"/>
      <w:numFmt w:val="bullet"/>
      <w:lvlText w:val="•"/>
      <w:lvlJc w:val="left"/>
      <w:pPr>
        <w:ind w:left="417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7" w:tplc="40AA11C2">
      <w:start w:val="1"/>
      <w:numFmt w:val="bullet"/>
      <w:lvlText w:val="o"/>
      <w:lvlJc w:val="left"/>
      <w:pPr>
        <w:ind w:left="489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lvl w:ilvl="8" w:tplc="B1300556">
      <w:start w:val="1"/>
      <w:numFmt w:val="bullet"/>
      <w:lvlText w:val="▪"/>
      <w:lvlJc w:val="left"/>
      <w:pPr>
        <w:ind w:left="5612"/>
      </w:pPr>
      <w:rPr>
        <w:rFonts w:ascii="Courier New" w:eastAsia="Courier New" w:hAnsi="Courier New" w:cs="Courier New"/>
        <w:b w:val="0"/>
        <w:i w:val="0"/>
        <w:strike w:val="0"/>
        <w:dstrike w:val="0"/>
        <w:color w:val="42649F"/>
        <w:sz w:val="20"/>
        <w:szCs w:val="20"/>
        <w:u w:val="none" w:color="000000"/>
        <w:bdr w:val="none" w:sz="0" w:space="0" w:color="auto"/>
        <w:shd w:val="clear" w:color="auto" w:fill="auto"/>
        <w:vertAlign w:val="baseline"/>
      </w:rPr>
    </w:lvl>
  </w:abstractNum>
  <w:abstractNum w:abstractNumId="65" w15:restartNumberingAfterBreak="0">
    <w:nsid w:val="5D3B62E0"/>
    <w:multiLevelType w:val="hybridMultilevel"/>
    <w:tmpl w:val="DBCCA5DA"/>
    <w:lvl w:ilvl="0" w:tplc="18306FD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B92F418">
      <w:start w:val="1"/>
      <w:numFmt w:val="lowerLetter"/>
      <w:lvlText w:val="%2"/>
      <w:lvlJc w:val="left"/>
      <w:pPr>
        <w:ind w:left="1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E6C12F8">
      <w:start w:val="1"/>
      <w:numFmt w:val="decimal"/>
      <w:lvlRestart w:val="0"/>
      <w:lvlText w:val="%3."/>
      <w:lvlJc w:val="left"/>
      <w:pPr>
        <w:ind w:left="24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4BA285C">
      <w:start w:val="1"/>
      <w:numFmt w:val="decimal"/>
      <w:lvlText w:val="%4"/>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9646EDA">
      <w:start w:val="1"/>
      <w:numFmt w:val="lowerLetter"/>
      <w:lvlText w:val="%5"/>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714A974">
      <w:start w:val="1"/>
      <w:numFmt w:val="lowerRoman"/>
      <w:lvlText w:val="%6"/>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BB485A6">
      <w:start w:val="1"/>
      <w:numFmt w:val="decimal"/>
      <w:lvlText w:val="%7"/>
      <w:lvlJc w:val="left"/>
      <w:pPr>
        <w:ind w:left="5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AE004A6">
      <w:start w:val="1"/>
      <w:numFmt w:val="lowerLetter"/>
      <w:lvlText w:val="%8"/>
      <w:lvlJc w:val="left"/>
      <w:pPr>
        <w:ind w:left="6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5B8E8CC">
      <w:start w:val="1"/>
      <w:numFmt w:val="lowerRoman"/>
      <w:lvlText w:val="%9"/>
      <w:lvlJc w:val="left"/>
      <w:pPr>
        <w:ind w:left="7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6" w15:restartNumberingAfterBreak="0">
    <w:nsid w:val="5E965BF8"/>
    <w:multiLevelType w:val="hybridMultilevel"/>
    <w:tmpl w:val="1C30CE7E"/>
    <w:lvl w:ilvl="0" w:tplc="3C363F4E">
      <w:start w:val="1"/>
      <w:numFmt w:val="lowerLetter"/>
      <w:lvlRestart w:val="0"/>
      <w:lvlText w:val="%1."/>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9AC4D6E">
      <w:start w:val="1"/>
      <w:numFmt w:val="lowerLetter"/>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8281EE6">
      <w:start w:val="1"/>
      <w:numFmt w:val="lowerRoman"/>
      <w:lvlText w:val="%3"/>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B120464">
      <w:start w:val="1"/>
      <w:numFmt w:val="decimal"/>
      <w:lvlText w:val="%4"/>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326DA12">
      <w:start w:val="1"/>
      <w:numFmt w:val="lowerLetter"/>
      <w:lvlText w:val="%5"/>
      <w:lvlJc w:val="left"/>
      <w:pPr>
        <w:ind w:left="6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0309036">
      <w:start w:val="1"/>
      <w:numFmt w:val="lowerRoman"/>
      <w:lvlText w:val="%6"/>
      <w:lvlJc w:val="left"/>
      <w:pPr>
        <w:ind w:left="73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424C146">
      <w:start w:val="1"/>
      <w:numFmt w:val="decimal"/>
      <w:lvlText w:val="%7"/>
      <w:lvlJc w:val="left"/>
      <w:pPr>
        <w:ind w:left="80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514A4EA">
      <w:start w:val="1"/>
      <w:numFmt w:val="lowerLetter"/>
      <w:lvlText w:val="%8"/>
      <w:lvlJc w:val="left"/>
      <w:pPr>
        <w:ind w:left="87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4EA1804">
      <w:start w:val="1"/>
      <w:numFmt w:val="lowerRoman"/>
      <w:lvlText w:val="%9"/>
      <w:lvlJc w:val="left"/>
      <w:pPr>
        <w:ind w:left="94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7" w15:restartNumberingAfterBreak="0">
    <w:nsid w:val="5F9776C5"/>
    <w:multiLevelType w:val="hybridMultilevel"/>
    <w:tmpl w:val="89AC2AA8"/>
    <w:lvl w:ilvl="0" w:tplc="B8E6E618">
      <w:start w:val="1"/>
      <w:numFmt w:val="lowerLetter"/>
      <w:lvlText w:val="%1."/>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C090F854">
      <w:start w:val="1"/>
      <w:numFmt w:val="lowerRoman"/>
      <w:lvlText w:val="%2."/>
      <w:lvlJc w:val="left"/>
      <w:pPr>
        <w:ind w:left="23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9904358">
      <w:start w:val="1"/>
      <w:numFmt w:val="lowerRoman"/>
      <w:lvlText w:val="%3"/>
      <w:lvlJc w:val="left"/>
      <w:pPr>
        <w:ind w:left="18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A2E7B32">
      <w:start w:val="1"/>
      <w:numFmt w:val="decimal"/>
      <w:lvlText w:val="%4"/>
      <w:lvlJc w:val="left"/>
      <w:pPr>
        <w:ind w:left="25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0AC309E">
      <w:start w:val="1"/>
      <w:numFmt w:val="lowerLetter"/>
      <w:lvlText w:val="%5"/>
      <w:lvlJc w:val="left"/>
      <w:pPr>
        <w:ind w:left="32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6E24DE2">
      <w:start w:val="1"/>
      <w:numFmt w:val="lowerRoman"/>
      <w:lvlText w:val="%6"/>
      <w:lvlJc w:val="left"/>
      <w:pPr>
        <w:ind w:left="399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EA4A1E0">
      <w:start w:val="1"/>
      <w:numFmt w:val="decimal"/>
      <w:lvlText w:val="%7"/>
      <w:lvlJc w:val="left"/>
      <w:pPr>
        <w:ind w:left="47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AC83DDA">
      <w:start w:val="1"/>
      <w:numFmt w:val="lowerLetter"/>
      <w:lvlText w:val="%8"/>
      <w:lvlJc w:val="left"/>
      <w:pPr>
        <w:ind w:left="54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E5859D6">
      <w:start w:val="1"/>
      <w:numFmt w:val="lowerRoman"/>
      <w:lvlText w:val="%9"/>
      <w:lvlJc w:val="left"/>
      <w:pPr>
        <w:ind w:left="61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8" w15:restartNumberingAfterBreak="0">
    <w:nsid w:val="5FB450F0"/>
    <w:multiLevelType w:val="hybridMultilevel"/>
    <w:tmpl w:val="B2166D12"/>
    <w:lvl w:ilvl="0" w:tplc="DCAEC238">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AFE4CC0">
      <w:start w:val="1"/>
      <w:numFmt w:val="lowerLetter"/>
      <w:lvlText w:val="%2"/>
      <w:lvlJc w:val="left"/>
      <w:pPr>
        <w:ind w:left="1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2CC6C7C">
      <w:start w:val="1"/>
      <w:numFmt w:val="decimal"/>
      <w:lvlRestart w:val="0"/>
      <w:lvlText w:val="%3."/>
      <w:lvlJc w:val="left"/>
      <w:pPr>
        <w:ind w:left="16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2ECEDE2">
      <w:start w:val="1"/>
      <w:numFmt w:val="decimal"/>
      <w:lvlText w:val="%4"/>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5B003D4">
      <w:start w:val="1"/>
      <w:numFmt w:val="lowerLetter"/>
      <w:lvlText w:val="%5"/>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5DA104C">
      <w:start w:val="1"/>
      <w:numFmt w:val="lowerRoman"/>
      <w:lvlText w:val="%6"/>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4EEC4FE">
      <w:start w:val="1"/>
      <w:numFmt w:val="decimal"/>
      <w:lvlText w:val="%7"/>
      <w:lvlJc w:val="left"/>
      <w:pPr>
        <w:ind w:left="5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E222544">
      <w:start w:val="1"/>
      <w:numFmt w:val="lowerLetter"/>
      <w:lvlText w:val="%8"/>
      <w:lvlJc w:val="left"/>
      <w:pPr>
        <w:ind w:left="6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9F65F6A">
      <w:start w:val="1"/>
      <w:numFmt w:val="lowerRoman"/>
      <w:lvlText w:val="%9"/>
      <w:lvlJc w:val="left"/>
      <w:pPr>
        <w:ind w:left="7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9" w15:restartNumberingAfterBreak="0">
    <w:nsid w:val="606E27A1"/>
    <w:multiLevelType w:val="hybridMultilevel"/>
    <w:tmpl w:val="E5126CE8"/>
    <w:lvl w:ilvl="0" w:tplc="631ECE6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7E2A6B0">
      <w:start w:val="3"/>
      <w:numFmt w:val="lowerRoman"/>
      <w:lvlText w:val="%2."/>
      <w:lvlJc w:val="left"/>
      <w:pPr>
        <w:ind w:left="227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B780548">
      <w:start w:val="1"/>
      <w:numFmt w:val="lowerRoman"/>
      <w:lvlText w:val="%3"/>
      <w:lvlJc w:val="left"/>
      <w:pPr>
        <w:ind w:left="17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D1E87D2">
      <w:start w:val="1"/>
      <w:numFmt w:val="decimal"/>
      <w:lvlText w:val="%4"/>
      <w:lvlJc w:val="left"/>
      <w:pPr>
        <w:ind w:left="24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F3673DE">
      <w:start w:val="1"/>
      <w:numFmt w:val="lowerLetter"/>
      <w:lvlText w:val="%5"/>
      <w:lvlJc w:val="left"/>
      <w:pPr>
        <w:ind w:left="319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3C49E3C">
      <w:start w:val="1"/>
      <w:numFmt w:val="lowerRoman"/>
      <w:lvlText w:val="%6"/>
      <w:lvlJc w:val="left"/>
      <w:pPr>
        <w:ind w:left="391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47EBDC2">
      <w:start w:val="1"/>
      <w:numFmt w:val="decimal"/>
      <w:lvlText w:val="%7"/>
      <w:lvlJc w:val="left"/>
      <w:pPr>
        <w:ind w:left="46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BEE8E86">
      <w:start w:val="1"/>
      <w:numFmt w:val="lowerLetter"/>
      <w:lvlText w:val="%8"/>
      <w:lvlJc w:val="left"/>
      <w:pPr>
        <w:ind w:left="53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CBAE3CC">
      <w:start w:val="1"/>
      <w:numFmt w:val="lowerRoman"/>
      <w:lvlText w:val="%9"/>
      <w:lvlJc w:val="left"/>
      <w:pPr>
        <w:ind w:left="607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0" w15:restartNumberingAfterBreak="0">
    <w:nsid w:val="622732B6"/>
    <w:multiLevelType w:val="hybridMultilevel"/>
    <w:tmpl w:val="6A663A36"/>
    <w:lvl w:ilvl="0" w:tplc="A27028D0">
      <w:start w:val="3"/>
      <w:numFmt w:val="lowerRoman"/>
      <w:lvlText w:val="%1."/>
      <w:lvlJc w:val="left"/>
      <w:pPr>
        <w:ind w:left="227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8022E86">
      <w:start w:val="1"/>
      <w:numFmt w:val="decimal"/>
      <w:lvlText w:val="%2."/>
      <w:lvlJc w:val="left"/>
      <w:pPr>
        <w:ind w:left="265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67C54E2">
      <w:start w:val="1"/>
      <w:numFmt w:val="lowerRoman"/>
      <w:lvlText w:val="%3"/>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75C4480">
      <w:start w:val="1"/>
      <w:numFmt w:val="decimal"/>
      <w:lvlText w:val="%4"/>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FC08666">
      <w:start w:val="1"/>
      <w:numFmt w:val="lowerLetter"/>
      <w:lvlText w:val="%5"/>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116D2D4">
      <w:start w:val="1"/>
      <w:numFmt w:val="lowerRoman"/>
      <w:lvlText w:val="%6"/>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998C9BC">
      <w:start w:val="1"/>
      <w:numFmt w:val="decimal"/>
      <w:lvlText w:val="%7"/>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E76DD58">
      <w:start w:val="1"/>
      <w:numFmt w:val="lowerLetter"/>
      <w:lvlText w:val="%8"/>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5DEEDB2">
      <w:start w:val="1"/>
      <w:numFmt w:val="lowerRoman"/>
      <w:lvlText w:val="%9"/>
      <w:lvlJc w:val="left"/>
      <w:pPr>
        <w:ind w:left="68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1" w15:restartNumberingAfterBreak="0">
    <w:nsid w:val="623C6700"/>
    <w:multiLevelType w:val="hybridMultilevel"/>
    <w:tmpl w:val="61DEFE52"/>
    <w:lvl w:ilvl="0" w:tplc="464AE5D8">
      <w:start w:val="4"/>
      <w:numFmt w:val="lowerLetter"/>
      <w:lvlText w:val="%1."/>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8943E5C">
      <w:start w:val="3"/>
      <w:numFmt w:val="lowerRoman"/>
      <w:lvlText w:val="%2."/>
      <w:lvlJc w:val="left"/>
      <w:pPr>
        <w:ind w:left="227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FEA68D2">
      <w:start w:val="1"/>
      <w:numFmt w:val="lowerRoman"/>
      <w:lvlText w:val="%3"/>
      <w:lvlJc w:val="left"/>
      <w:pPr>
        <w:ind w:left="17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BB6E1F4">
      <w:start w:val="1"/>
      <w:numFmt w:val="decimal"/>
      <w:lvlText w:val="%4"/>
      <w:lvlJc w:val="left"/>
      <w:pPr>
        <w:ind w:left="24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52AEDBC">
      <w:start w:val="1"/>
      <w:numFmt w:val="lowerLetter"/>
      <w:lvlText w:val="%5"/>
      <w:lvlJc w:val="left"/>
      <w:pPr>
        <w:ind w:left="31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0E2D422">
      <w:start w:val="1"/>
      <w:numFmt w:val="lowerRoman"/>
      <w:lvlText w:val="%6"/>
      <w:lvlJc w:val="left"/>
      <w:pPr>
        <w:ind w:left="391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456C382">
      <w:start w:val="1"/>
      <w:numFmt w:val="decimal"/>
      <w:lvlText w:val="%7"/>
      <w:lvlJc w:val="left"/>
      <w:pPr>
        <w:ind w:left="463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E640B92">
      <w:start w:val="1"/>
      <w:numFmt w:val="lowerLetter"/>
      <w:lvlText w:val="%8"/>
      <w:lvlJc w:val="left"/>
      <w:pPr>
        <w:ind w:left="53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E0CE2FA">
      <w:start w:val="1"/>
      <w:numFmt w:val="lowerRoman"/>
      <w:lvlText w:val="%9"/>
      <w:lvlJc w:val="left"/>
      <w:pPr>
        <w:ind w:left="607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2" w15:restartNumberingAfterBreak="0">
    <w:nsid w:val="629B1A0F"/>
    <w:multiLevelType w:val="hybridMultilevel"/>
    <w:tmpl w:val="DC7409C6"/>
    <w:lvl w:ilvl="0" w:tplc="4CA81684">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E12E714">
      <w:start w:val="1"/>
      <w:numFmt w:val="lowerLetter"/>
      <w:lvlText w:val="%2"/>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98880CE">
      <w:start w:val="1"/>
      <w:numFmt w:val="lowerLetter"/>
      <w:lvlRestart w:val="0"/>
      <w:lvlText w:val="%3."/>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BB6B804">
      <w:start w:val="1"/>
      <w:numFmt w:val="decimal"/>
      <w:lvlText w:val="%4"/>
      <w:lvlJc w:val="left"/>
      <w:pPr>
        <w:ind w:left="39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F6C8340">
      <w:start w:val="1"/>
      <w:numFmt w:val="lowerLetter"/>
      <w:lvlText w:val="%5"/>
      <w:lvlJc w:val="left"/>
      <w:pPr>
        <w:ind w:left="46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A509D36">
      <w:start w:val="1"/>
      <w:numFmt w:val="lowerRoman"/>
      <w:lvlText w:val="%6"/>
      <w:lvlJc w:val="left"/>
      <w:pPr>
        <w:ind w:left="54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3BE161C">
      <w:start w:val="1"/>
      <w:numFmt w:val="decimal"/>
      <w:lvlText w:val="%7"/>
      <w:lvlJc w:val="left"/>
      <w:pPr>
        <w:ind w:left="61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EBA0B84">
      <w:start w:val="1"/>
      <w:numFmt w:val="lowerLetter"/>
      <w:lvlText w:val="%8"/>
      <w:lvlJc w:val="left"/>
      <w:pPr>
        <w:ind w:left="68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3A4D5C6">
      <w:start w:val="1"/>
      <w:numFmt w:val="lowerRoman"/>
      <w:lvlText w:val="%9"/>
      <w:lvlJc w:val="left"/>
      <w:pPr>
        <w:ind w:left="75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3" w15:restartNumberingAfterBreak="0">
    <w:nsid w:val="62FB0472"/>
    <w:multiLevelType w:val="hybridMultilevel"/>
    <w:tmpl w:val="6A666434"/>
    <w:lvl w:ilvl="0" w:tplc="8C4841F0">
      <w:start w:val="1"/>
      <w:numFmt w:val="decimal"/>
      <w:lvlText w:val="%1."/>
      <w:lvlJc w:val="left"/>
      <w:pPr>
        <w:ind w:left="227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080864C">
      <w:start w:val="1"/>
      <w:numFmt w:val="lowerLetter"/>
      <w:lvlText w:val="%2"/>
      <w:lvlJc w:val="left"/>
      <w:pPr>
        <w:ind w:left="30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1B8924A">
      <w:start w:val="1"/>
      <w:numFmt w:val="lowerRoman"/>
      <w:lvlText w:val="%3"/>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ACA26DC">
      <w:start w:val="1"/>
      <w:numFmt w:val="decimal"/>
      <w:lvlText w:val="%4"/>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B52DE08">
      <w:start w:val="1"/>
      <w:numFmt w:val="lowerLetter"/>
      <w:lvlText w:val="%5"/>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37CFE54">
      <w:start w:val="1"/>
      <w:numFmt w:val="lowerRoman"/>
      <w:lvlText w:val="%6"/>
      <w:lvlJc w:val="left"/>
      <w:pPr>
        <w:ind w:left="5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B2041BE">
      <w:start w:val="1"/>
      <w:numFmt w:val="decimal"/>
      <w:lvlText w:val="%7"/>
      <w:lvlJc w:val="left"/>
      <w:pPr>
        <w:ind w:left="6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60CF580">
      <w:start w:val="1"/>
      <w:numFmt w:val="lowerLetter"/>
      <w:lvlText w:val="%8"/>
      <w:lvlJc w:val="left"/>
      <w:pPr>
        <w:ind w:left="7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E3EC004">
      <w:start w:val="1"/>
      <w:numFmt w:val="lowerRoman"/>
      <w:lvlText w:val="%9"/>
      <w:lvlJc w:val="left"/>
      <w:pPr>
        <w:ind w:left="8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4" w15:restartNumberingAfterBreak="0">
    <w:nsid w:val="64125F23"/>
    <w:multiLevelType w:val="hybridMultilevel"/>
    <w:tmpl w:val="2C528EF2"/>
    <w:lvl w:ilvl="0" w:tplc="4A527CA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B62D00E">
      <w:start w:val="1"/>
      <w:numFmt w:val="lowerLetter"/>
      <w:lvlText w:val="%2"/>
      <w:lvlJc w:val="left"/>
      <w:pPr>
        <w:ind w:left="9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85AD6C8">
      <w:start w:val="1"/>
      <w:numFmt w:val="lowerRoman"/>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9000A16">
      <w:start w:val="1"/>
      <w:numFmt w:val="decimal"/>
      <w:lvlText w:val="%4"/>
      <w:lvlJc w:val="left"/>
      <w:pPr>
        <w:ind w:left="19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4EA2762">
      <w:start w:val="1"/>
      <w:numFmt w:val="lowerLetter"/>
      <w:lvlRestart w:val="0"/>
      <w:lvlText w:val="%5."/>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A72B91C">
      <w:start w:val="1"/>
      <w:numFmt w:val="lowerRoman"/>
      <w:lvlText w:val="%6"/>
      <w:lvlJc w:val="left"/>
      <w:pPr>
        <w:ind w:left="32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EAC1C64">
      <w:start w:val="1"/>
      <w:numFmt w:val="decimal"/>
      <w:lvlText w:val="%7"/>
      <w:lvlJc w:val="left"/>
      <w:pPr>
        <w:ind w:left="39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37099C6">
      <w:start w:val="1"/>
      <w:numFmt w:val="lowerLetter"/>
      <w:lvlText w:val="%8"/>
      <w:lvlJc w:val="left"/>
      <w:pPr>
        <w:ind w:left="46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BEC6B5C">
      <w:start w:val="1"/>
      <w:numFmt w:val="lowerRoman"/>
      <w:lvlText w:val="%9"/>
      <w:lvlJc w:val="left"/>
      <w:pPr>
        <w:ind w:left="54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5" w15:restartNumberingAfterBreak="0">
    <w:nsid w:val="64D912AF"/>
    <w:multiLevelType w:val="hybridMultilevel"/>
    <w:tmpl w:val="CC881DD2"/>
    <w:lvl w:ilvl="0" w:tplc="7E4EFCD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C1833B0">
      <w:start w:val="1"/>
      <w:numFmt w:val="lowerLetter"/>
      <w:lvlText w:val="%2"/>
      <w:lvlJc w:val="left"/>
      <w:pPr>
        <w:ind w:left="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FC8B1F4">
      <w:start w:val="1"/>
      <w:numFmt w:val="lowerRoman"/>
      <w:lvlText w:val="%3"/>
      <w:lvlJc w:val="left"/>
      <w:pPr>
        <w:ind w:left="1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E38175C">
      <w:start w:val="1"/>
      <w:numFmt w:val="decimal"/>
      <w:lvlText w:val="%4"/>
      <w:lvlJc w:val="left"/>
      <w:pPr>
        <w:ind w:left="1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D58E506">
      <w:start w:val="1"/>
      <w:numFmt w:val="lowerLetter"/>
      <w:lvlText w:val="%5"/>
      <w:lvlJc w:val="left"/>
      <w:pPr>
        <w:ind w:left="2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88A558E">
      <w:start w:val="1"/>
      <w:numFmt w:val="lowerRoman"/>
      <w:lvlText w:val="%6"/>
      <w:lvlJc w:val="left"/>
      <w:pPr>
        <w:ind w:left="25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CCE5DBA">
      <w:start w:val="1"/>
      <w:numFmt w:val="decimal"/>
      <w:lvlRestart w:val="0"/>
      <w:lvlText w:val="%7."/>
      <w:lvlJc w:val="left"/>
      <w:pPr>
        <w:ind w:left="30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78AFD78">
      <w:start w:val="1"/>
      <w:numFmt w:val="lowerLetter"/>
      <w:lvlText w:val="%8"/>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FEC1462">
      <w:start w:val="1"/>
      <w:numFmt w:val="lowerRoman"/>
      <w:lvlText w:val="%9"/>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6" w15:restartNumberingAfterBreak="0">
    <w:nsid w:val="667A24D7"/>
    <w:multiLevelType w:val="hybridMultilevel"/>
    <w:tmpl w:val="FB50F2DC"/>
    <w:lvl w:ilvl="0" w:tplc="77E638FC">
      <w:start w:val="1"/>
      <w:numFmt w:val="lowerLetter"/>
      <w:lvlText w:val="%1."/>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2DEE09C">
      <w:start w:val="1"/>
      <w:numFmt w:val="lowerRoman"/>
      <w:lvlText w:val="%2."/>
      <w:lvlJc w:val="left"/>
      <w:pPr>
        <w:ind w:left="449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52E5BD0">
      <w:start w:val="1"/>
      <w:numFmt w:val="decimal"/>
      <w:lvlText w:val="%3."/>
      <w:lvlJc w:val="left"/>
      <w:pPr>
        <w:ind w:left="517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2A2C6D2">
      <w:start w:val="1"/>
      <w:numFmt w:val="decimal"/>
      <w:lvlText w:val="%4"/>
      <w:lvlJc w:val="left"/>
      <w:pPr>
        <w:ind w:left="50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CAE5568">
      <w:start w:val="1"/>
      <w:numFmt w:val="lowerLetter"/>
      <w:lvlText w:val="%5"/>
      <w:lvlJc w:val="left"/>
      <w:pPr>
        <w:ind w:left="57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A049F7E">
      <w:start w:val="1"/>
      <w:numFmt w:val="lowerRoman"/>
      <w:lvlText w:val="%6"/>
      <w:lvlJc w:val="left"/>
      <w:pPr>
        <w:ind w:left="64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6C49754">
      <w:start w:val="1"/>
      <w:numFmt w:val="decimal"/>
      <w:lvlText w:val="%7"/>
      <w:lvlJc w:val="left"/>
      <w:pPr>
        <w:ind w:left="72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AAA0476">
      <w:start w:val="1"/>
      <w:numFmt w:val="lowerLetter"/>
      <w:lvlText w:val="%8"/>
      <w:lvlJc w:val="left"/>
      <w:pPr>
        <w:ind w:left="79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37CA330">
      <w:start w:val="1"/>
      <w:numFmt w:val="lowerRoman"/>
      <w:lvlText w:val="%9"/>
      <w:lvlJc w:val="left"/>
      <w:pPr>
        <w:ind w:left="86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7" w15:restartNumberingAfterBreak="0">
    <w:nsid w:val="68DF7BF4"/>
    <w:multiLevelType w:val="hybridMultilevel"/>
    <w:tmpl w:val="299CB5B6"/>
    <w:lvl w:ilvl="0" w:tplc="8DEE7E82">
      <w:start w:val="1"/>
      <w:numFmt w:val="decimal"/>
      <w:lvlText w:val="%1)"/>
      <w:lvlJc w:val="left"/>
      <w:pPr>
        <w:ind w:left="718"/>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1" w:tplc="D41A7ADC">
      <w:start w:val="1"/>
      <w:numFmt w:val="lowerLetter"/>
      <w:lvlText w:val="%2."/>
      <w:lvlJc w:val="left"/>
      <w:pPr>
        <w:ind w:left="1440"/>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2" w:tplc="DF1821AC">
      <w:start w:val="1"/>
      <w:numFmt w:val="lowerRoman"/>
      <w:lvlText w:val="%3"/>
      <w:lvlJc w:val="left"/>
      <w:pPr>
        <w:ind w:left="2312"/>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3" w:tplc="374E0DAC">
      <w:start w:val="1"/>
      <w:numFmt w:val="decimal"/>
      <w:lvlText w:val="%4"/>
      <w:lvlJc w:val="left"/>
      <w:pPr>
        <w:ind w:left="3032"/>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4" w:tplc="DC4E218E">
      <w:start w:val="1"/>
      <w:numFmt w:val="lowerLetter"/>
      <w:lvlText w:val="%5"/>
      <w:lvlJc w:val="left"/>
      <w:pPr>
        <w:ind w:left="3752"/>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5" w:tplc="B8124348">
      <w:start w:val="1"/>
      <w:numFmt w:val="lowerRoman"/>
      <w:lvlText w:val="%6"/>
      <w:lvlJc w:val="left"/>
      <w:pPr>
        <w:ind w:left="4472"/>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6" w:tplc="A62EAB74">
      <w:start w:val="1"/>
      <w:numFmt w:val="decimal"/>
      <w:lvlText w:val="%7"/>
      <w:lvlJc w:val="left"/>
      <w:pPr>
        <w:ind w:left="5192"/>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7" w:tplc="1F80C678">
      <w:start w:val="1"/>
      <w:numFmt w:val="lowerLetter"/>
      <w:lvlText w:val="%8"/>
      <w:lvlJc w:val="left"/>
      <w:pPr>
        <w:ind w:left="5912"/>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lvl w:ilvl="8" w:tplc="939A0EDE">
      <w:start w:val="1"/>
      <w:numFmt w:val="lowerRoman"/>
      <w:lvlText w:val="%9"/>
      <w:lvlJc w:val="left"/>
      <w:pPr>
        <w:ind w:left="6632"/>
      </w:pPr>
      <w:rPr>
        <w:rFonts w:ascii="Calibri" w:eastAsia="Calibri" w:hAnsi="Calibri" w:cs="Calibri"/>
        <w:b w:val="0"/>
        <w:i w:val="0"/>
        <w:strike w:val="0"/>
        <w:dstrike w:val="0"/>
        <w:color w:val="E4332B"/>
        <w:sz w:val="22"/>
        <w:szCs w:val="22"/>
        <w:u w:val="none" w:color="000000"/>
        <w:bdr w:val="none" w:sz="0" w:space="0" w:color="auto"/>
        <w:shd w:val="clear" w:color="auto" w:fill="auto"/>
        <w:vertAlign w:val="baseline"/>
      </w:rPr>
    </w:lvl>
  </w:abstractNum>
  <w:abstractNum w:abstractNumId="78" w15:restartNumberingAfterBreak="0">
    <w:nsid w:val="6C0C4613"/>
    <w:multiLevelType w:val="hybridMultilevel"/>
    <w:tmpl w:val="07FA3F8C"/>
    <w:lvl w:ilvl="0" w:tplc="54B65D06">
      <w:start w:val="1"/>
      <w:numFmt w:val="lowerLetter"/>
      <w:lvlRestart w:val="0"/>
      <w:lvlText w:val="%1."/>
      <w:lvlJc w:val="left"/>
      <w:pPr>
        <w:ind w:left="23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3545EFA">
      <w:start w:val="1"/>
      <w:numFmt w:val="lowerLetter"/>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280B310">
      <w:start w:val="1"/>
      <w:numFmt w:val="lowerRoman"/>
      <w:lvlText w:val="%3"/>
      <w:lvlJc w:val="left"/>
      <w:pPr>
        <w:ind w:left="51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032C140">
      <w:start w:val="1"/>
      <w:numFmt w:val="decimal"/>
      <w:lvlText w:val="%4"/>
      <w:lvlJc w:val="left"/>
      <w:pPr>
        <w:ind w:left="58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2347908">
      <w:start w:val="1"/>
      <w:numFmt w:val="lowerLetter"/>
      <w:lvlText w:val="%5"/>
      <w:lvlJc w:val="left"/>
      <w:pPr>
        <w:ind w:left="660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24CF7A8">
      <w:start w:val="1"/>
      <w:numFmt w:val="lowerRoman"/>
      <w:lvlText w:val="%6"/>
      <w:lvlJc w:val="left"/>
      <w:pPr>
        <w:ind w:left="73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898A0A4">
      <w:start w:val="1"/>
      <w:numFmt w:val="decimal"/>
      <w:lvlText w:val="%7"/>
      <w:lvlJc w:val="left"/>
      <w:pPr>
        <w:ind w:left="80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AD0224E">
      <w:start w:val="1"/>
      <w:numFmt w:val="lowerLetter"/>
      <w:lvlText w:val="%8"/>
      <w:lvlJc w:val="left"/>
      <w:pPr>
        <w:ind w:left="876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4EC1C96">
      <w:start w:val="1"/>
      <w:numFmt w:val="lowerRoman"/>
      <w:lvlText w:val="%9"/>
      <w:lvlJc w:val="left"/>
      <w:pPr>
        <w:ind w:left="948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79" w15:restartNumberingAfterBreak="0">
    <w:nsid w:val="74257DA8"/>
    <w:multiLevelType w:val="hybridMultilevel"/>
    <w:tmpl w:val="E52C81DA"/>
    <w:lvl w:ilvl="0" w:tplc="2DFEE3B6">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7DCFF44">
      <w:start w:val="1"/>
      <w:numFmt w:val="lowerLetter"/>
      <w:lvlText w:val="%2"/>
      <w:lvlJc w:val="left"/>
      <w:pPr>
        <w:ind w:left="1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FA05E00">
      <w:start w:val="1"/>
      <w:numFmt w:val="decimal"/>
      <w:lvlRestart w:val="0"/>
      <w:lvlText w:val="%3."/>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FC8835C">
      <w:start w:val="1"/>
      <w:numFmt w:val="decimal"/>
      <w:lvlText w:val="%4"/>
      <w:lvlJc w:val="left"/>
      <w:pPr>
        <w:ind w:left="3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34263EA">
      <w:start w:val="1"/>
      <w:numFmt w:val="lowerLetter"/>
      <w:lvlText w:val="%5"/>
      <w:lvlJc w:val="left"/>
      <w:pPr>
        <w:ind w:left="4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614EC5E">
      <w:start w:val="1"/>
      <w:numFmt w:val="lowerRoman"/>
      <w:lvlText w:val="%6"/>
      <w:lvlJc w:val="left"/>
      <w:pPr>
        <w:ind w:left="5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4A4F386">
      <w:start w:val="1"/>
      <w:numFmt w:val="decimal"/>
      <w:lvlText w:val="%7"/>
      <w:lvlJc w:val="left"/>
      <w:pPr>
        <w:ind w:left="5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32A7B52">
      <w:start w:val="1"/>
      <w:numFmt w:val="lowerLetter"/>
      <w:lvlText w:val="%8"/>
      <w:lvlJc w:val="left"/>
      <w:pPr>
        <w:ind w:left="6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CDAAADC">
      <w:start w:val="1"/>
      <w:numFmt w:val="lowerRoman"/>
      <w:lvlText w:val="%9"/>
      <w:lvlJc w:val="left"/>
      <w:pPr>
        <w:ind w:left="7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0" w15:restartNumberingAfterBreak="0">
    <w:nsid w:val="7473266D"/>
    <w:multiLevelType w:val="hybridMultilevel"/>
    <w:tmpl w:val="AE50E02E"/>
    <w:lvl w:ilvl="0" w:tplc="CAA8421A">
      <w:start w:val="9"/>
      <w:numFmt w:val="lowerLetter"/>
      <w:lvlText w:val="%1."/>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5908238C">
      <w:start w:val="1"/>
      <w:numFmt w:val="lowerRoman"/>
      <w:lvlText w:val="%2."/>
      <w:lvlJc w:val="left"/>
      <w:pPr>
        <w:ind w:left="233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8FA53E0">
      <w:start w:val="1"/>
      <w:numFmt w:val="decimal"/>
      <w:lvlText w:val="%3."/>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2C6527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28E42B4">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E5EBF6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FE4C7D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D101A1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0DCEB62">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1" w15:restartNumberingAfterBreak="0">
    <w:nsid w:val="75F34AFB"/>
    <w:multiLevelType w:val="hybridMultilevel"/>
    <w:tmpl w:val="9D540674"/>
    <w:lvl w:ilvl="0" w:tplc="E926006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68A4B08">
      <w:start w:val="1"/>
      <w:numFmt w:val="lowerLetter"/>
      <w:lvlText w:val="%2"/>
      <w:lvlJc w:val="left"/>
      <w:pPr>
        <w:ind w:left="10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FEA29F8">
      <w:start w:val="1"/>
      <w:numFmt w:val="lowerRoman"/>
      <w:lvlText w:val="%3"/>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3D6D032">
      <w:start w:val="1"/>
      <w:numFmt w:val="lowerRoman"/>
      <w:lvlRestart w:val="0"/>
      <w:lvlText w:val="%4."/>
      <w:lvlJc w:val="left"/>
      <w:pPr>
        <w:ind w:left="233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36CAF62">
      <w:start w:val="1"/>
      <w:numFmt w:val="lowerLetter"/>
      <w:lvlText w:val="%5"/>
      <w:lvlJc w:val="left"/>
      <w:pPr>
        <w:ind w:left="30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6AC36A0">
      <w:start w:val="1"/>
      <w:numFmt w:val="lowerRoman"/>
      <w:lvlText w:val="%6"/>
      <w:lvlJc w:val="left"/>
      <w:pPr>
        <w:ind w:left="37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BAAD388">
      <w:start w:val="1"/>
      <w:numFmt w:val="decimal"/>
      <w:lvlText w:val="%7"/>
      <w:lvlJc w:val="left"/>
      <w:pPr>
        <w:ind w:left="44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63C8952">
      <w:start w:val="1"/>
      <w:numFmt w:val="lowerLetter"/>
      <w:lvlText w:val="%8"/>
      <w:lvlJc w:val="left"/>
      <w:pPr>
        <w:ind w:left="51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3DA4976">
      <w:start w:val="1"/>
      <w:numFmt w:val="lowerRoman"/>
      <w:lvlText w:val="%9"/>
      <w:lvlJc w:val="left"/>
      <w:pPr>
        <w:ind w:left="58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2" w15:restartNumberingAfterBreak="0">
    <w:nsid w:val="75F80996"/>
    <w:multiLevelType w:val="hybridMultilevel"/>
    <w:tmpl w:val="E39431C6"/>
    <w:lvl w:ilvl="0" w:tplc="C2F47F84">
      <w:start w:val="1"/>
      <w:numFmt w:val="decimal"/>
      <w:lvlText w:val="%1)"/>
      <w:lvlJc w:val="left"/>
      <w:pPr>
        <w:ind w:left="7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8D6CE580">
      <w:start w:val="1"/>
      <w:numFmt w:val="lowerLetter"/>
      <w:lvlText w:val="%2"/>
      <w:lvlJc w:val="left"/>
      <w:pPr>
        <w:ind w:left="159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E0D87748">
      <w:start w:val="1"/>
      <w:numFmt w:val="lowerRoman"/>
      <w:lvlText w:val="%3"/>
      <w:lvlJc w:val="left"/>
      <w:pPr>
        <w:ind w:left="231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6A325738">
      <w:start w:val="1"/>
      <w:numFmt w:val="decimal"/>
      <w:lvlText w:val="%4"/>
      <w:lvlJc w:val="left"/>
      <w:pPr>
        <w:ind w:left="303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930815E">
      <w:start w:val="1"/>
      <w:numFmt w:val="lowerLetter"/>
      <w:lvlText w:val="%5"/>
      <w:lvlJc w:val="left"/>
      <w:pPr>
        <w:ind w:left="375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506E21E6">
      <w:start w:val="1"/>
      <w:numFmt w:val="lowerRoman"/>
      <w:lvlText w:val="%6"/>
      <w:lvlJc w:val="left"/>
      <w:pPr>
        <w:ind w:left="447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E4E7EA4">
      <w:start w:val="1"/>
      <w:numFmt w:val="decimal"/>
      <w:lvlText w:val="%7"/>
      <w:lvlJc w:val="left"/>
      <w:pPr>
        <w:ind w:left="519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CBA632B2">
      <w:start w:val="1"/>
      <w:numFmt w:val="lowerLetter"/>
      <w:lvlText w:val="%8"/>
      <w:lvlJc w:val="left"/>
      <w:pPr>
        <w:ind w:left="591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4828995E">
      <w:start w:val="1"/>
      <w:numFmt w:val="lowerRoman"/>
      <w:lvlText w:val="%9"/>
      <w:lvlJc w:val="left"/>
      <w:pPr>
        <w:ind w:left="663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83" w15:restartNumberingAfterBreak="0">
    <w:nsid w:val="7618516F"/>
    <w:multiLevelType w:val="hybridMultilevel"/>
    <w:tmpl w:val="CD560F4C"/>
    <w:lvl w:ilvl="0" w:tplc="37FE9D0E">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482EE36">
      <w:start w:val="1"/>
      <w:numFmt w:val="lowerLetter"/>
      <w:lvlText w:val="%2"/>
      <w:lvlJc w:val="left"/>
      <w:pPr>
        <w:ind w:left="13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58A403A">
      <w:start w:val="1"/>
      <w:numFmt w:val="lowerRoman"/>
      <w:lvlRestart w:val="0"/>
      <w:lvlText w:val="%3."/>
      <w:lvlJc w:val="left"/>
      <w:pPr>
        <w:ind w:left="2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F2E00B4">
      <w:start w:val="1"/>
      <w:numFmt w:val="decimal"/>
      <w:lvlText w:val="%4"/>
      <w:lvlJc w:val="left"/>
      <w:pPr>
        <w:ind w:left="297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DBC7246">
      <w:start w:val="1"/>
      <w:numFmt w:val="lowerLetter"/>
      <w:lvlText w:val="%5"/>
      <w:lvlJc w:val="left"/>
      <w:pPr>
        <w:ind w:left="369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224B140">
      <w:start w:val="1"/>
      <w:numFmt w:val="lowerRoman"/>
      <w:lvlText w:val="%6"/>
      <w:lvlJc w:val="left"/>
      <w:pPr>
        <w:ind w:left="441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152C042">
      <w:start w:val="1"/>
      <w:numFmt w:val="decimal"/>
      <w:lvlText w:val="%7"/>
      <w:lvlJc w:val="left"/>
      <w:pPr>
        <w:ind w:left="513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DEAEEFA">
      <w:start w:val="1"/>
      <w:numFmt w:val="lowerLetter"/>
      <w:lvlText w:val="%8"/>
      <w:lvlJc w:val="left"/>
      <w:pPr>
        <w:ind w:left="585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DCED5E2">
      <w:start w:val="1"/>
      <w:numFmt w:val="lowerRoman"/>
      <w:lvlText w:val="%9"/>
      <w:lvlJc w:val="left"/>
      <w:pPr>
        <w:ind w:left="657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4" w15:restartNumberingAfterBreak="0">
    <w:nsid w:val="76492175"/>
    <w:multiLevelType w:val="hybridMultilevel"/>
    <w:tmpl w:val="99AE4C16"/>
    <w:lvl w:ilvl="0" w:tplc="6D747D6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78C9ABC">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89C34E2">
      <w:start w:val="1"/>
      <w:numFmt w:val="decimal"/>
      <w:lvlRestart w:val="0"/>
      <w:lvlText w:val="%3."/>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6F2A13E">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88C5942">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6AA7A1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66857A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2164E26">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8AACD96">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5" w15:restartNumberingAfterBreak="0">
    <w:nsid w:val="77D57FD6"/>
    <w:multiLevelType w:val="hybridMultilevel"/>
    <w:tmpl w:val="096A65BE"/>
    <w:lvl w:ilvl="0" w:tplc="8DF8D82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ABA600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46468E8">
      <w:start w:val="1"/>
      <w:numFmt w:val="decimal"/>
      <w:lvlRestart w:val="0"/>
      <w:lvlText w:val="%3."/>
      <w:lvlJc w:val="left"/>
      <w:pPr>
        <w:ind w:left="26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7E62124">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39E6312">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F7202F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0CEB07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CE8212E">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6F22CB8">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6" w15:restartNumberingAfterBreak="0">
    <w:nsid w:val="789E06E4"/>
    <w:multiLevelType w:val="hybridMultilevel"/>
    <w:tmpl w:val="1A4C2EB8"/>
    <w:lvl w:ilvl="0" w:tplc="9AAEA8EC">
      <w:start w:val="1"/>
      <w:numFmt w:val="lowerLetter"/>
      <w:lvlText w:val="%1."/>
      <w:lvlJc w:val="left"/>
      <w:pPr>
        <w:ind w:left="15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7A2FD70">
      <w:start w:val="1"/>
      <w:numFmt w:val="lowerLetter"/>
      <w:lvlText w:val="%2"/>
      <w:lvlJc w:val="left"/>
      <w:pPr>
        <w:ind w:left="22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3FD898AA">
      <w:start w:val="1"/>
      <w:numFmt w:val="lowerRoman"/>
      <w:lvlText w:val="%3"/>
      <w:lvlJc w:val="left"/>
      <w:pPr>
        <w:ind w:left="30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5365BBA">
      <w:start w:val="1"/>
      <w:numFmt w:val="decimal"/>
      <w:lvlText w:val="%4"/>
      <w:lvlJc w:val="left"/>
      <w:pPr>
        <w:ind w:left="37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22E7F06">
      <w:start w:val="1"/>
      <w:numFmt w:val="lowerLetter"/>
      <w:lvlText w:val="%5"/>
      <w:lvlJc w:val="left"/>
      <w:pPr>
        <w:ind w:left="4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6DE13EC">
      <w:start w:val="1"/>
      <w:numFmt w:val="lowerRoman"/>
      <w:lvlText w:val="%6"/>
      <w:lvlJc w:val="left"/>
      <w:pPr>
        <w:ind w:left="5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BA1C79D0">
      <w:start w:val="1"/>
      <w:numFmt w:val="decimal"/>
      <w:lvlText w:val="%7"/>
      <w:lvlJc w:val="left"/>
      <w:pPr>
        <w:ind w:left="5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7F88E63A">
      <w:start w:val="1"/>
      <w:numFmt w:val="lowerLetter"/>
      <w:lvlText w:val="%8"/>
      <w:lvlJc w:val="left"/>
      <w:pPr>
        <w:ind w:left="6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DAA6A16A">
      <w:start w:val="1"/>
      <w:numFmt w:val="lowerRoman"/>
      <w:lvlText w:val="%9"/>
      <w:lvlJc w:val="left"/>
      <w:pPr>
        <w:ind w:left="7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87" w15:restartNumberingAfterBreak="0">
    <w:nsid w:val="7AC407CC"/>
    <w:multiLevelType w:val="hybridMultilevel"/>
    <w:tmpl w:val="96FA5C8C"/>
    <w:lvl w:ilvl="0" w:tplc="EB54AE3C">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0C8C894">
      <w:start w:val="10"/>
      <w:numFmt w:val="lowerRoman"/>
      <w:lvlText w:val="%2."/>
      <w:lvlJc w:val="left"/>
      <w:pPr>
        <w:ind w:left="145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2868F5E">
      <w:start w:val="1"/>
      <w:numFmt w:val="lowerRoman"/>
      <w:lvlText w:val="%3"/>
      <w:lvlJc w:val="left"/>
      <w:pPr>
        <w:ind w:left="17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BD2C7BE">
      <w:start w:val="1"/>
      <w:numFmt w:val="decimal"/>
      <w:lvlText w:val="%4"/>
      <w:lvlJc w:val="left"/>
      <w:pPr>
        <w:ind w:left="25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CE0A8AC">
      <w:start w:val="1"/>
      <w:numFmt w:val="lowerLetter"/>
      <w:lvlText w:val="%5"/>
      <w:lvlJc w:val="left"/>
      <w:pPr>
        <w:ind w:left="32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C8EBB70">
      <w:start w:val="1"/>
      <w:numFmt w:val="lowerRoman"/>
      <w:lvlText w:val="%6"/>
      <w:lvlJc w:val="left"/>
      <w:pPr>
        <w:ind w:left="39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2E84F48">
      <w:start w:val="1"/>
      <w:numFmt w:val="decimal"/>
      <w:lvlText w:val="%7"/>
      <w:lvlJc w:val="left"/>
      <w:pPr>
        <w:ind w:left="46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1365752">
      <w:start w:val="1"/>
      <w:numFmt w:val="lowerLetter"/>
      <w:lvlText w:val="%8"/>
      <w:lvlJc w:val="left"/>
      <w:pPr>
        <w:ind w:left="53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E24B61E">
      <w:start w:val="1"/>
      <w:numFmt w:val="lowerRoman"/>
      <w:lvlText w:val="%9"/>
      <w:lvlJc w:val="left"/>
      <w:pPr>
        <w:ind w:left="61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8" w15:restartNumberingAfterBreak="0">
    <w:nsid w:val="7B12253E"/>
    <w:multiLevelType w:val="hybridMultilevel"/>
    <w:tmpl w:val="DBEA2CA2"/>
    <w:lvl w:ilvl="0" w:tplc="9474939A">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3522E02">
      <w:start w:val="9"/>
      <w:numFmt w:val="lowerRoman"/>
      <w:lvlRestart w:val="0"/>
      <w:lvlText w:val="%2."/>
      <w:lvlJc w:val="left"/>
      <w:pPr>
        <w:ind w:left="23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96CFAF4">
      <w:start w:val="1"/>
      <w:numFmt w:val="lowerRoman"/>
      <w:lvlText w:val="%3"/>
      <w:lvlJc w:val="left"/>
      <w:pPr>
        <w:ind w:left="17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3586316">
      <w:start w:val="1"/>
      <w:numFmt w:val="decimal"/>
      <w:lvlText w:val="%4"/>
      <w:lvlJc w:val="left"/>
      <w:pPr>
        <w:ind w:left="25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82C6954">
      <w:start w:val="1"/>
      <w:numFmt w:val="lowerLetter"/>
      <w:lvlText w:val="%5"/>
      <w:lvlJc w:val="left"/>
      <w:pPr>
        <w:ind w:left="32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AD8FD74">
      <w:start w:val="1"/>
      <w:numFmt w:val="lowerRoman"/>
      <w:lvlText w:val="%6"/>
      <w:lvlJc w:val="left"/>
      <w:pPr>
        <w:ind w:left="39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6A4D8D0">
      <w:start w:val="1"/>
      <w:numFmt w:val="decimal"/>
      <w:lvlText w:val="%7"/>
      <w:lvlJc w:val="left"/>
      <w:pPr>
        <w:ind w:left="46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E3EB074">
      <w:start w:val="1"/>
      <w:numFmt w:val="lowerLetter"/>
      <w:lvlText w:val="%8"/>
      <w:lvlJc w:val="left"/>
      <w:pPr>
        <w:ind w:left="53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4E6357A">
      <w:start w:val="1"/>
      <w:numFmt w:val="lowerRoman"/>
      <w:lvlText w:val="%9"/>
      <w:lvlJc w:val="left"/>
      <w:pPr>
        <w:ind w:left="61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9" w15:restartNumberingAfterBreak="0">
    <w:nsid w:val="7BDB56F5"/>
    <w:multiLevelType w:val="hybridMultilevel"/>
    <w:tmpl w:val="8F24E9C2"/>
    <w:lvl w:ilvl="0" w:tplc="708C3B10">
      <w:start w:val="1"/>
      <w:numFmt w:val="lowerRoman"/>
      <w:lvlText w:val="%1."/>
      <w:lvlJc w:val="left"/>
      <w:pPr>
        <w:ind w:left="2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4829834">
      <w:start w:val="1"/>
      <w:numFmt w:val="lowerLetter"/>
      <w:lvlText w:val="%2"/>
      <w:lvlJc w:val="left"/>
      <w:pPr>
        <w:ind w:left="220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D2C0B14">
      <w:start w:val="1"/>
      <w:numFmt w:val="lowerRoman"/>
      <w:lvlText w:val="%3"/>
      <w:lvlJc w:val="left"/>
      <w:pPr>
        <w:ind w:left="29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4B85880">
      <w:start w:val="1"/>
      <w:numFmt w:val="decimal"/>
      <w:lvlText w:val="%4"/>
      <w:lvlJc w:val="left"/>
      <w:pPr>
        <w:ind w:left="36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020D262">
      <w:start w:val="1"/>
      <w:numFmt w:val="lowerLetter"/>
      <w:lvlText w:val="%5"/>
      <w:lvlJc w:val="left"/>
      <w:pPr>
        <w:ind w:left="436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ED0B8E4">
      <w:start w:val="1"/>
      <w:numFmt w:val="lowerRoman"/>
      <w:lvlText w:val="%6"/>
      <w:lvlJc w:val="left"/>
      <w:pPr>
        <w:ind w:left="508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C2465B6">
      <w:start w:val="1"/>
      <w:numFmt w:val="decimal"/>
      <w:lvlText w:val="%7"/>
      <w:lvlJc w:val="left"/>
      <w:pPr>
        <w:ind w:left="580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0F45BB8">
      <w:start w:val="1"/>
      <w:numFmt w:val="lowerLetter"/>
      <w:lvlText w:val="%8"/>
      <w:lvlJc w:val="left"/>
      <w:pPr>
        <w:ind w:left="65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5160142">
      <w:start w:val="1"/>
      <w:numFmt w:val="lowerRoman"/>
      <w:lvlText w:val="%9"/>
      <w:lvlJc w:val="left"/>
      <w:pPr>
        <w:ind w:left="72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0" w15:restartNumberingAfterBreak="0">
    <w:nsid w:val="7C1D2BB8"/>
    <w:multiLevelType w:val="hybridMultilevel"/>
    <w:tmpl w:val="E2B260BE"/>
    <w:lvl w:ilvl="0" w:tplc="D248CA08">
      <w:start w:val="1"/>
      <w:numFmt w:val="lowerLetter"/>
      <w:lvlText w:val="%1."/>
      <w:lvlJc w:val="left"/>
      <w:pPr>
        <w:ind w:left="372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E120590">
      <w:start w:val="1"/>
      <w:numFmt w:val="lowerRoman"/>
      <w:lvlText w:val="%2."/>
      <w:lvlJc w:val="left"/>
      <w:pPr>
        <w:ind w:left="444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5E2536C">
      <w:start w:val="1"/>
      <w:numFmt w:val="lowerRoman"/>
      <w:lvlText w:val="%3"/>
      <w:lvlJc w:val="left"/>
      <w:pPr>
        <w:ind w:left="52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A76F274">
      <w:start w:val="1"/>
      <w:numFmt w:val="decimal"/>
      <w:lvlText w:val="%4"/>
      <w:lvlJc w:val="left"/>
      <w:pPr>
        <w:ind w:left="59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0381B86">
      <w:start w:val="1"/>
      <w:numFmt w:val="lowerLetter"/>
      <w:lvlText w:val="%5"/>
      <w:lvlJc w:val="left"/>
      <w:pPr>
        <w:ind w:left="666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628DB0C">
      <w:start w:val="1"/>
      <w:numFmt w:val="lowerRoman"/>
      <w:lvlText w:val="%6"/>
      <w:lvlJc w:val="left"/>
      <w:pPr>
        <w:ind w:left="738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3227B28">
      <w:start w:val="1"/>
      <w:numFmt w:val="decimal"/>
      <w:lvlText w:val="%7"/>
      <w:lvlJc w:val="left"/>
      <w:pPr>
        <w:ind w:left="810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B3E653A">
      <w:start w:val="1"/>
      <w:numFmt w:val="lowerLetter"/>
      <w:lvlText w:val="%8"/>
      <w:lvlJc w:val="left"/>
      <w:pPr>
        <w:ind w:left="88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10EEF6A">
      <w:start w:val="1"/>
      <w:numFmt w:val="lowerRoman"/>
      <w:lvlText w:val="%9"/>
      <w:lvlJc w:val="left"/>
      <w:pPr>
        <w:ind w:left="954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1" w15:restartNumberingAfterBreak="0">
    <w:nsid w:val="7DEF076B"/>
    <w:multiLevelType w:val="hybridMultilevel"/>
    <w:tmpl w:val="756AC42A"/>
    <w:lvl w:ilvl="0" w:tplc="1B363F40">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C925826">
      <w:start w:val="1"/>
      <w:numFmt w:val="lowerLetter"/>
      <w:lvlText w:val="%2"/>
      <w:lvlJc w:val="left"/>
      <w:pPr>
        <w:ind w:left="6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80A4254">
      <w:start w:val="1"/>
      <w:numFmt w:val="lowerRoman"/>
      <w:lvlText w:val="%3"/>
      <w:lvlJc w:val="left"/>
      <w:pPr>
        <w:ind w:left="9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B2C7AF4">
      <w:start w:val="1"/>
      <w:numFmt w:val="decimal"/>
      <w:lvlText w:val="%4"/>
      <w:lvlJc w:val="left"/>
      <w:pPr>
        <w:ind w:left="122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CD622CC">
      <w:start w:val="1"/>
      <w:numFmt w:val="lowerLetter"/>
      <w:lvlText w:val="%5"/>
      <w:lvlJc w:val="left"/>
      <w:pPr>
        <w:ind w:left="15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C8038A6">
      <w:start w:val="1"/>
      <w:numFmt w:val="decimal"/>
      <w:lvlRestart w:val="0"/>
      <w:lvlText w:val="%6."/>
      <w:lvlJc w:val="left"/>
      <w:pPr>
        <w:ind w:left="301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13CDB54">
      <w:start w:val="1"/>
      <w:numFmt w:val="decimal"/>
      <w:lvlText w:val="%7"/>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82261EC">
      <w:start w:val="1"/>
      <w:numFmt w:val="lowerLetter"/>
      <w:lvlText w:val="%8"/>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3A042DC">
      <w:start w:val="1"/>
      <w:numFmt w:val="lowerRoman"/>
      <w:lvlText w:val="%9"/>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1599289505">
    <w:abstractNumId w:val="73"/>
  </w:num>
  <w:num w:numId="2" w16cid:durableId="1653021344">
    <w:abstractNumId w:val="15"/>
  </w:num>
  <w:num w:numId="3" w16cid:durableId="1849979321">
    <w:abstractNumId w:val="46"/>
  </w:num>
  <w:num w:numId="4" w16cid:durableId="877663504">
    <w:abstractNumId w:val="89"/>
  </w:num>
  <w:num w:numId="5" w16cid:durableId="1612544780">
    <w:abstractNumId w:val="13"/>
  </w:num>
  <w:num w:numId="6" w16cid:durableId="418872621">
    <w:abstractNumId w:val="23"/>
  </w:num>
  <w:num w:numId="7" w16cid:durableId="93526560">
    <w:abstractNumId w:val="5"/>
  </w:num>
  <w:num w:numId="8" w16cid:durableId="1216548836">
    <w:abstractNumId w:val="0"/>
  </w:num>
  <w:num w:numId="9" w16cid:durableId="1801923240">
    <w:abstractNumId w:val="4"/>
  </w:num>
  <w:num w:numId="10" w16cid:durableId="452598530">
    <w:abstractNumId w:val="1"/>
  </w:num>
  <w:num w:numId="11" w16cid:durableId="983893144">
    <w:abstractNumId w:val="11"/>
  </w:num>
  <w:num w:numId="12" w16cid:durableId="604307861">
    <w:abstractNumId w:val="30"/>
  </w:num>
  <w:num w:numId="13" w16cid:durableId="1232160225">
    <w:abstractNumId w:val="91"/>
  </w:num>
  <w:num w:numId="14" w16cid:durableId="1246573664">
    <w:abstractNumId w:val="14"/>
  </w:num>
  <w:num w:numId="15" w16cid:durableId="700518848">
    <w:abstractNumId w:val="8"/>
  </w:num>
  <w:num w:numId="16" w16cid:durableId="1980529514">
    <w:abstractNumId w:val="20"/>
  </w:num>
  <w:num w:numId="17" w16cid:durableId="1234730673">
    <w:abstractNumId w:val="36"/>
  </w:num>
  <w:num w:numId="18" w16cid:durableId="516771084">
    <w:abstractNumId w:val="21"/>
  </w:num>
  <w:num w:numId="19" w16cid:durableId="636880206">
    <w:abstractNumId w:val="38"/>
  </w:num>
  <w:num w:numId="20" w16cid:durableId="533350366">
    <w:abstractNumId w:val="50"/>
  </w:num>
  <w:num w:numId="21" w16cid:durableId="2075277974">
    <w:abstractNumId w:val="52"/>
  </w:num>
  <w:num w:numId="22" w16cid:durableId="477384327">
    <w:abstractNumId w:val="80"/>
  </w:num>
  <w:num w:numId="23" w16cid:durableId="1850675588">
    <w:abstractNumId w:val="69"/>
  </w:num>
  <w:num w:numId="24" w16cid:durableId="1749376362">
    <w:abstractNumId w:val="35"/>
  </w:num>
  <w:num w:numId="25" w16cid:durableId="824012585">
    <w:abstractNumId w:val="74"/>
  </w:num>
  <w:num w:numId="26" w16cid:durableId="806439413">
    <w:abstractNumId w:val="26"/>
  </w:num>
  <w:num w:numId="27" w16cid:durableId="812022447">
    <w:abstractNumId w:val="16"/>
  </w:num>
  <w:num w:numId="28" w16cid:durableId="1744719092">
    <w:abstractNumId w:val="81"/>
  </w:num>
  <w:num w:numId="29" w16cid:durableId="972834296">
    <w:abstractNumId w:val="31"/>
  </w:num>
  <w:num w:numId="30" w16cid:durableId="225919866">
    <w:abstractNumId w:val="45"/>
  </w:num>
  <w:num w:numId="31" w16cid:durableId="1227641080">
    <w:abstractNumId w:val="42"/>
  </w:num>
  <w:num w:numId="32" w16cid:durableId="1811244437">
    <w:abstractNumId w:val="25"/>
  </w:num>
  <w:num w:numId="33" w16cid:durableId="90203909">
    <w:abstractNumId w:val="40"/>
  </w:num>
  <w:num w:numId="34" w16cid:durableId="1245992089">
    <w:abstractNumId w:val="59"/>
  </w:num>
  <w:num w:numId="35" w16cid:durableId="286468788">
    <w:abstractNumId w:val="71"/>
  </w:num>
  <w:num w:numId="36" w16cid:durableId="886070221">
    <w:abstractNumId w:val="56"/>
  </w:num>
  <w:num w:numId="37" w16cid:durableId="889801333">
    <w:abstractNumId w:val="10"/>
  </w:num>
  <w:num w:numId="38" w16cid:durableId="80612237">
    <w:abstractNumId w:val="39"/>
  </w:num>
  <w:num w:numId="39" w16cid:durableId="324555271">
    <w:abstractNumId w:val="49"/>
  </w:num>
  <w:num w:numId="40" w16cid:durableId="190459617">
    <w:abstractNumId w:val="9"/>
  </w:num>
  <w:num w:numId="41" w16cid:durableId="1026296684">
    <w:abstractNumId w:val="90"/>
  </w:num>
  <w:num w:numId="42" w16cid:durableId="1070544192">
    <w:abstractNumId w:val="76"/>
  </w:num>
  <w:num w:numId="43" w16cid:durableId="20938394">
    <w:abstractNumId w:val="55"/>
  </w:num>
  <w:num w:numId="44" w16cid:durableId="1162500952">
    <w:abstractNumId w:val="33"/>
  </w:num>
  <w:num w:numId="45" w16cid:durableId="1206522010">
    <w:abstractNumId w:val="37"/>
  </w:num>
  <w:num w:numId="46" w16cid:durableId="970135191">
    <w:abstractNumId w:val="72"/>
  </w:num>
  <w:num w:numId="47" w16cid:durableId="2020354853">
    <w:abstractNumId w:val="61"/>
  </w:num>
  <w:num w:numId="48" w16cid:durableId="10689698">
    <w:abstractNumId w:val="53"/>
  </w:num>
  <w:num w:numId="49" w16cid:durableId="42871567">
    <w:abstractNumId w:val="18"/>
  </w:num>
  <w:num w:numId="50" w16cid:durableId="647904658">
    <w:abstractNumId w:val="12"/>
  </w:num>
  <w:num w:numId="51" w16cid:durableId="1424494557">
    <w:abstractNumId w:val="67"/>
  </w:num>
  <w:num w:numId="52" w16cid:durableId="1934822804">
    <w:abstractNumId w:val="43"/>
  </w:num>
  <w:num w:numId="53" w16cid:durableId="297565370">
    <w:abstractNumId w:val="68"/>
  </w:num>
  <w:num w:numId="54" w16cid:durableId="225528826">
    <w:abstractNumId w:val="79"/>
  </w:num>
  <w:num w:numId="55" w16cid:durableId="107548282">
    <w:abstractNumId w:val="65"/>
  </w:num>
  <w:num w:numId="56" w16cid:durableId="1848516357">
    <w:abstractNumId w:val="87"/>
  </w:num>
  <w:num w:numId="57" w16cid:durableId="419568283">
    <w:abstractNumId w:val="57"/>
  </w:num>
  <w:num w:numId="58" w16cid:durableId="1793858637">
    <w:abstractNumId w:val="83"/>
  </w:num>
  <w:num w:numId="59" w16cid:durableId="1794129630">
    <w:abstractNumId w:val="28"/>
  </w:num>
  <w:num w:numId="60" w16cid:durableId="1426925240">
    <w:abstractNumId w:val="70"/>
  </w:num>
  <w:num w:numId="61" w16cid:durableId="671835938">
    <w:abstractNumId w:val="48"/>
  </w:num>
  <w:num w:numId="62" w16cid:durableId="181017436">
    <w:abstractNumId w:val="34"/>
  </w:num>
  <w:num w:numId="63" w16cid:durableId="973097796">
    <w:abstractNumId w:val="51"/>
  </w:num>
  <w:num w:numId="64" w16cid:durableId="1506364160">
    <w:abstractNumId w:val="58"/>
  </w:num>
  <w:num w:numId="65" w16cid:durableId="1209336364">
    <w:abstractNumId w:val="44"/>
  </w:num>
  <w:num w:numId="66" w16cid:durableId="324670152">
    <w:abstractNumId w:val="6"/>
  </w:num>
  <w:num w:numId="67" w16cid:durableId="1543639938">
    <w:abstractNumId w:val="60"/>
  </w:num>
  <w:num w:numId="68" w16cid:durableId="484126735">
    <w:abstractNumId w:val="47"/>
  </w:num>
  <w:num w:numId="69" w16cid:durableId="1049913188">
    <w:abstractNumId w:val="27"/>
  </w:num>
  <w:num w:numId="70" w16cid:durableId="497159912">
    <w:abstractNumId w:val="84"/>
  </w:num>
  <w:num w:numId="71" w16cid:durableId="1637373518">
    <w:abstractNumId w:val="85"/>
  </w:num>
  <w:num w:numId="72" w16cid:durableId="1752043203">
    <w:abstractNumId w:val="3"/>
  </w:num>
  <w:num w:numId="73" w16cid:durableId="185562605">
    <w:abstractNumId w:val="66"/>
  </w:num>
  <w:num w:numId="74" w16cid:durableId="1423601450">
    <w:abstractNumId w:val="54"/>
  </w:num>
  <w:num w:numId="75" w16cid:durableId="856045775">
    <w:abstractNumId w:val="22"/>
  </w:num>
  <w:num w:numId="76" w16cid:durableId="23991926">
    <w:abstractNumId w:val="88"/>
  </w:num>
  <w:num w:numId="77" w16cid:durableId="2046438349">
    <w:abstractNumId w:val="41"/>
  </w:num>
  <w:num w:numId="78" w16cid:durableId="1455323211">
    <w:abstractNumId w:val="17"/>
  </w:num>
  <w:num w:numId="79" w16cid:durableId="594555589">
    <w:abstractNumId w:val="75"/>
  </w:num>
  <w:num w:numId="80" w16cid:durableId="1701083754">
    <w:abstractNumId w:val="78"/>
  </w:num>
  <w:num w:numId="81" w16cid:durableId="1266503281">
    <w:abstractNumId w:val="2"/>
  </w:num>
  <w:num w:numId="82" w16cid:durableId="1503667507">
    <w:abstractNumId w:val="24"/>
  </w:num>
  <w:num w:numId="83" w16cid:durableId="1097941066">
    <w:abstractNumId w:val="64"/>
  </w:num>
  <w:num w:numId="84" w16cid:durableId="1893540996">
    <w:abstractNumId w:val="7"/>
  </w:num>
  <w:num w:numId="85" w16cid:durableId="965509028">
    <w:abstractNumId w:val="19"/>
  </w:num>
  <w:num w:numId="86" w16cid:durableId="35008926">
    <w:abstractNumId w:val="32"/>
  </w:num>
  <w:num w:numId="87" w16cid:durableId="1716462858">
    <w:abstractNumId w:val="29"/>
  </w:num>
  <w:num w:numId="88" w16cid:durableId="1698313683">
    <w:abstractNumId w:val="86"/>
  </w:num>
  <w:num w:numId="89" w16cid:durableId="68891681">
    <w:abstractNumId w:val="63"/>
  </w:num>
  <w:num w:numId="90" w16cid:durableId="1444497590">
    <w:abstractNumId w:val="77"/>
  </w:num>
  <w:num w:numId="91" w16cid:durableId="1645046476">
    <w:abstractNumId w:val="62"/>
  </w:num>
  <w:num w:numId="92" w16cid:durableId="1814710123">
    <w:abstractNumId w:val="8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99"/>
    <w:rsid w:val="000E53F4"/>
    <w:rsid w:val="002126A4"/>
    <w:rsid w:val="00477716"/>
    <w:rsid w:val="0049479C"/>
    <w:rsid w:val="007E0045"/>
    <w:rsid w:val="00852599"/>
    <w:rsid w:val="00F7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FBCE"/>
  <w15:docId w15:val="{D0A2D317-1A5F-4831-ABDE-69F6C20A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30" w:hanging="10"/>
      <w:jc w:val="both"/>
    </w:pPr>
    <w:rPr>
      <w:rFonts w:ascii="Calibri" w:eastAsia="Calibri" w:hAnsi="Calibri" w:cs="Calibri"/>
      <w:color w:val="181717"/>
    </w:rPr>
  </w:style>
  <w:style w:type="paragraph" w:styleId="Heading1">
    <w:name w:val="heading 1"/>
    <w:next w:val="Normal"/>
    <w:link w:val="Heading1Char"/>
    <w:uiPriority w:val="9"/>
    <w:qFormat/>
    <w:pPr>
      <w:keepNext/>
      <w:keepLines/>
      <w:spacing w:after="184" w:line="259" w:lineRule="auto"/>
      <w:ind w:left="130" w:hanging="10"/>
      <w:outlineLvl w:val="0"/>
    </w:pPr>
    <w:rPr>
      <w:rFonts w:ascii="Calibri" w:eastAsia="Calibri" w:hAnsi="Calibri" w:cs="Calibri"/>
      <w:b/>
      <w:color w:val="181717"/>
      <w:sz w:val="28"/>
      <w:u w:val="single" w:color="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8"/>
      <w:u w:val="single" w:color="181717"/>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95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jpg"/><Relationship Id="rId39" Type="http://schemas.openxmlformats.org/officeDocument/2006/relationships/footer" Target="footer6.xml"/><Relationship Id="rId3" Type="http://schemas.openxmlformats.org/officeDocument/2006/relationships/settings" Target="settings.xml"/><Relationship Id="rId34" Type="http://schemas.openxmlformats.org/officeDocument/2006/relationships/header" Target="header4.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image" Target="media/image1.png"/><Relationship Id="rId25" Type="http://schemas.openxmlformats.org/officeDocument/2006/relationships/image" Target="media/image14.png"/><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eader" Target="header2.xml"/><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5.jpg"/><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footnotes" Target="footnotes.xm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image" Target="media/image4.jpg"/><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3.png"/><Relationship Id="rId27" Type="http://schemas.openxmlformats.org/officeDocument/2006/relationships/image" Target="media/image15.png"/><Relationship Id="rId30" Type="http://schemas.openxmlformats.org/officeDocument/2006/relationships/footer" Target="footer1.xml"/><Relationship Id="rId35" Type="http://schemas.openxmlformats.org/officeDocument/2006/relationships/header" Target="header5.xml"/><Relationship Id="rId43" Type="http://schemas.openxmlformats.org/officeDocument/2006/relationships/footer" Target="footer8.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10352</Words>
  <Characters>59009</Characters>
  <Application>Microsoft Office Word</Application>
  <DocSecurity>0</DocSecurity>
  <Lines>491</Lines>
  <Paragraphs>138</Paragraphs>
  <ScaleCrop>false</ScaleCrop>
  <Company/>
  <LinksUpToDate>false</LinksUpToDate>
  <CharactersWithSpaces>69223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HEADING (BOLD ARIEL FONT IN UPPER CASE LETTERS)</dc:title>
  <dc:subject/>
  <dc:creator>Mark R. Shea</dc:creator>
  <cp:keywords/>
  <cp:lastModifiedBy>Ulibarri, Ronaldo, DPS</cp:lastModifiedBy>
  <cp:revision>6</cp:revision>
  <dcterms:created xsi:type="dcterms:W3CDTF">2025-01-07T19:04:00Z</dcterms:created>
  <dcterms:modified xsi:type="dcterms:W3CDTF">2025-01-07T19:10:00Z</dcterms:modified>
</cp:coreProperties>
</file>